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DB0" w:rsidRDefault="00660DB0">
      <w:pPr>
        <w:pStyle w:val="a3"/>
        <w:ind w:left="307"/>
        <w:rPr>
          <w:sz w:val="20"/>
        </w:rPr>
      </w:pPr>
    </w:p>
    <w:p w:rsidR="00B84525" w:rsidRPr="008051EB" w:rsidRDefault="00B84525" w:rsidP="00B84525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B84525" w:rsidRPr="008051EB" w:rsidRDefault="00B84525" w:rsidP="00B84525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B84525" w:rsidRPr="008051EB" w:rsidRDefault="00B84525" w:rsidP="00B84525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B84525" w:rsidRPr="008051EB" w:rsidRDefault="00B84525" w:rsidP="00B84525">
      <w:pPr>
        <w:suppressLineNumbers/>
        <w:jc w:val="center"/>
        <w:rPr>
          <w:sz w:val="28"/>
          <w:szCs w:val="28"/>
        </w:rPr>
      </w:pPr>
    </w:p>
    <w:p w:rsidR="00B84525" w:rsidRPr="008051EB" w:rsidRDefault="00B84525" w:rsidP="00B84525">
      <w:pPr>
        <w:suppressLineNumbers/>
        <w:jc w:val="center"/>
        <w:rPr>
          <w:sz w:val="28"/>
          <w:szCs w:val="28"/>
        </w:rPr>
      </w:pPr>
    </w:p>
    <w:p w:rsidR="00B84525" w:rsidRPr="008051EB" w:rsidRDefault="006E3884" w:rsidP="00B84525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B84525" w:rsidRDefault="00B84525" w:rsidP="00B8452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7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B84525" w:rsidRDefault="00B84525" w:rsidP="00B84525">
                  <w:pPr>
                    <w:rPr>
                      <w:caps/>
                    </w:rPr>
                  </w:pPr>
                </w:p>
                <w:p w:rsidR="00B84525" w:rsidRDefault="00B84525" w:rsidP="00B84525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B84525" w:rsidRDefault="00B84525" w:rsidP="00B84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B84525" w:rsidRDefault="00B84525" w:rsidP="00B84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B84525" w:rsidRDefault="00B84525" w:rsidP="00B8452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B84525" w:rsidRDefault="00B84525" w:rsidP="00B84525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ind w:firstLine="567"/>
        <w:jc w:val="both"/>
        <w:rPr>
          <w:sz w:val="24"/>
          <w:szCs w:val="24"/>
        </w:rPr>
      </w:pPr>
    </w:p>
    <w:p w:rsidR="00B84525" w:rsidRPr="008051EB" w:rsidRDefault="00B84525" w:rsidP="00B84525">
      <w:pPr>
        <w:widowControl/>
        <w:suppressLineNumbers/>
        <w:autoSpaceDE/>
        <w:autoSpaceDN/>
        <w:rPr>
          <w:color w:val="000000"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</w:rPr>
      </w:pPr>
      <w:bookmarkStart w:id="0" w:name="bookmark15"/>
      <w:r w:rsidRPr="008051EB">
        <w:rPr>
          <w:b/>
          <w:bCs/>
          <w:sz w:val="50"/>
          <w:szCs w:val="50"/>
        </w:rPr>
        <w:t>РАБОЧАЯ ПРОГРАММА</w:t>
      </w:r>
      <w:bookmarkEnd w:id="0"/>
    </w:p>
    <w:p w:rsidR="00B84525" w:rsidRDefault="00B84525" w:rsidP="00B84525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bookmarkStart w:id="1" w:name="bookmark16"/>
      <w:r w:rsidRPr="008051EB">
        <w:rPr>
          <w:b/>
          <w:bCs/>
          <w:sz w:val="30"/>
          <w:szCs w:val="30"/>
        </w:rPr>
        <w:t>ДИСЦИПЛИНЫ</w:t>
      </w:r>
      <w:bookmarkEnd w:id="1"/>
    </w:p>
    <w:p w:rsidR="00B84525" w:rsidRPr="008051EB" w:rsidRDefault="00B84525" w:rsidP="00B84525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ЕН.01</w:t>
      </w:r>
    </w:p>
    <w:p w:rsidR="00B84525" w:rsidRPr="008051EB" w:rsidRDefault="00B84525" w:rsidP="00B84525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</w:rPr>
      </w:pPr>
      <w:bookmarkStart w:id="2" w:name="bookmark17"/>
      <w:r w:rsidRPr="008051EB">
        <w:rPr>
          <w:b/>
          <w:bCs/>
          <w:sz w:val="36"/>
          <w:szCs w:val="36"/>
        </w:rPr>
        <w:t>«</w:t>
      </w:r>
      <w:bookmarkEnd w:id="2"/>
      <w:r>
        <w:rPr>
          <w:b/>
          <w:bCs/>
          <w:sz w:val="36"/>
          <w:szCs w:val="36"/>
        </w:rPr>
        <w:t>Математика</w:t>
      </w:r>
      <w:r w:rsidRPr="008051EB">
        <w:rPr>
          <w:b/>
          <w:bCs/>
          <w:sz w:val="36"/>
          <w:szCs w:val="36"/>
        </w:rPr>
        <w:t>»</w:t>
      </w:r>
    </w:p>
    <w:p w:rsidR="00B84525" w:rsidRPr="008051EB" w:rsidRDefault="00B84525" w:rsidP="00B84525">
      <w:pPr>
        <w:autoSpaceDE/>
        <w:autoSpaceDN/>
        <w:ind w:left="23"/>
        <w:jc w:val="center"/>
        <w:rPr>
          <w:sz w:val="28"/>
          <w:szCs w:val="28"/>
        </w:rPr>
      </w:pPr>
      <w:r w:rsidRPr="008051EB">
        <w:rPr>
          <w:sz w:val="28"/>
          <w:szCs w:val="28"/>
        </w:rPr>
        <w:t>Специальность</w:t>
      </w:r>
    </w:p>
    <w:p w:rsidR="00B84525" w:rsidRPr="008051EB" w:rsidRDefault="00B84525" w:rsidP="00B84525">
      <w:pPr>
        <w:autoSpaceDE/>
        <w:autoSpaceDN/>
        <w:ind w:left="23"/>
        <w:jc w:val="center"/>
        <w:rPr>
          <w:sz w:val="28"/>
          <w:szCs w:val="28"/>
          <w:u w:val="single"/>
        </w:rPr>
      </w:pPr>
      <w:r w:rsidRPr="008051EB">
        <w:rPr>
          <w:caps/>
          <w:sz w:val="28"/>
          <w:szCs w:val="28"/>
          <w:u w:val="single"/>
        </w:rPr>
        <w:t>44.02.02 Преподавание в начальных классах</w:t>
      </w:r>
    </w:p>
    <w:p w:rsidR="00B84525" w:rsidRPr="008051EB" w:rsidRDefault="00B84525" w:rsidP="00B84525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B84525" w:rsidRPr="008051EB" w:rsidRDefault="00B84525" w:rsidP="00B84525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B84525" w:rsidRPr="008051EB" w:rsidRDefault="00B84525" w:rsidP="00B84525">
      <w:pPr>
        <w:autoSpaceDE/>
        <w:autoSpaceDN/>
        <w:ind w:left="23"/>
        <w:jc w:val="center"/>
        <w:rPr>
          <w:bCs/>
          <w:sz w:val="28"/>
          <w:szCs w:val="28"/>
        </w:rPr>
      </w:pPr>
      <w:r w:rsidRPr="008051EB">
        <w:rPr>
          <w:bCs/>
          <w:sz w:val="28"/>
          <w:szCs w:val="28"/>
        </w:rPr>
        <w:t>Программа подготовки</w:t>
      </w:r>
    </w:p>
    <w:p w:rsidR="00B84525" w:rsidRPr="008051EB" w:rsidRDefault="00B84525" w:rsidP="00B84525">
      <w:pPr>
        <w:widowControl/>
        <w:autoSpaceDE/>
        <w:autoSpaceDN/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базовая</w:t>
      </w:r>
    </w:p>
    <w:p w:rsidR="00B84525" w:rsidRPr="008051EB" w:rsidRDefault="00B84525" w:rsidP="00B84525">
      <w:pPr>
        <w:widowControl/>
        <w:autoSpaceDE/>
        <w:autoSpaceDN/>
        <w:jc w:val="center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autoSpaceDE/>
        <w:autoSpaceDN/>
        <w:jc w:val="center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autoSpaceDE/>
        <w:autoSpaceDN/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8051EB">
        <w:rPr>
          <w:color w:val="000000"/>
          <w:sz w:val="28"/>
          <w:szCs w:val="28"/>
        </w:rPr>
        <w:t>Форма обучения:</w:t>
      </w:r>
    </w:p>
    <w:p w:rsidR="00B84525" w:rsidRPr="008051EB" w:rsidRDefault="00B84525" w:rsidP="00B84525">
      <w:pPr>
        <w:widowControl/>
        <w:autoSpaceDE/>
        <w:autoSpaceDN/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очная</w:t>
      </w: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  <w:bookmarkStart w:id="3" w:name="bookmark18"/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B84525" w:rsidRPr="008051EB" w:rsidRDefault="00B84525" w:rsidP="00B84525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bookmarkEnd w:id="3"/>
    <w:p w:rsidR="00B84525" w:rsidRPr="008051EB" w:rsidRDefault="00B84525" w:rsidP="00B84525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</w:rPr>
      </w:pPr>
      <w:r w:rsidRPr="008051EB">
        <w:rPr>
          <w:color w:val="000000"/>
          <w:sz w:val="24"/>
          <w:szCs w:val="24"/>
        </w:rPr>
        <w:t>г.Сунжа,2020г.</w:t>
      </w: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</w:rPr>
      </w:pP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</w:rPr>
      </w:pPr>
      <w:r w:rsidRPr="008051EB">
        <w:rPr>
          <w:color w:val="000000"/>
          <w:sz w:val="28"/>
          <w:szCs w:val="28"/>
        </w:rPr>
        <w:t xml:space="preserve">Рабочая программа предназначена для преподавания дисциплины студентам очной формы обучения по специальности </w:t>
      </w:r>
      <w:bookmarkStart w:id="4" w:name="_Hlk62479822"/>
      <w:r w:rsidRPr="008051EB">
        <w:rPr>
          <w:color w:val="000000"/>
          <w:spacing w:val="1"/>
          <w:sz w:val="28"/>
          <w:szCs w:val="28"/>
        </w:rPr>
        <w:t>44.02.02 Преподавание в начальных классах</w:t>
      </w:r>
      <w:bookmarkStart w:id="5" w:name="_GoBack"/>
      <w:bookmarkEnd w:id="4"/>
      <w:bookmarkEnd w:id="5"/>
      <w:r w:rsidRPr="008051EB">
        <w:rPr>
          <w:color w:val="000000"/>
          <w:sz w:val="28"/>
          <w:szCs w:val="28"/>
        </w:rPr>
        <w:t>.</w:t>
      </w:r>
    </w:p>
    <w:p w:rsidR="00B84525" w:rsidRPr="008051EB" w:rsidRDefault="00B84525" w:rsidP="00B84525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44.02.02 Преподавание в начальных классах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B84525" w:rsidRPr="008051EB" w:rsidRDefault="00B84525" w:rsidP="00B84525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B84525" w:rsidRPr="008051EB" w:rsidRDefault="00B84525" w:rsidP="00B84525">
      <w:pPr>
        <w:widowControl/>
        <w:suppressLineNumbers/>
        <w:autoSpaceDE/>
        <w:autoSpaceDN/>
        <w:jc w:val="both"/>
        <w:rPr>
          <w:color w:val="000000"/>
          <w:sz w:val="28"/>
          <w:szCs w:val="28"/>
        </w:rPr>
      </w:pPr>
    </w:p>
    <w:p w:rsidR="00B84525" w:rsidRPr="008051EB" w:rsidRDefault="00B84525" w:rsidP="00B84525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</w:rPr>
      </w:pPr>
      <w:r w:rsidRPr="008051EB">
        <w:rPr>
          <w:color w:val="000000"/>
          <w:sz w:val="28"/>
          <w:szCs w:val="28"/>
        </w:rPr>
        <w:t>Организация-разработчик: ЧПОУ «Многопрофильный колледж Республики Ингушетия»</w:t>
      </w:r>
    </w:p>
    <w:p w:rsidR="00B84525" w:rsidRPr="008051EB" w:rsidRDefault="00B84525" w:rsidP="00B84525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</w:rPr>
      </w:pPr>
    </w:p>
    <w:p w:rsidR="00660DB0" w:rsidRDefault="00660DB0">
      <w:pPr>
        <w:rPr>
          <w:sz w:val="20"/>
        </w:rPr>
        <w:sectPr w:rsidR="00660DB0">
          <w:type w:val="continuous"/>
          <w:pgSz w:w="11910" w:h="16840"/>
          <w:pgMar w:top="1220" w:right="480" w:bottom="280" w:left="1420" w:header="720" w:footer="720" w:gutter="0"/>
          <w:cols w:space="720"/>
        </w:sectPr>
      </w:pPr>
    </w:p>
    <w:p w:rsidR="00660DB0" w:rsidRDefault="00660DB0">
      <w:pPr>
        <w:pStyle w:val="a3"/>
        <w:ind w:left="332"/>
        <w:rPr>
          <w:sz w:val="20"/>
        </w:rPr>
      </w:pPr>
    </w:p>
    <w:p w:rsidR="00660DB0" w:rsidRDefault="00660DB0">
      <w:pPr>
        <w:rPr>
          <w:sz w:val="20"/>
        </w:rPr>
        <w:sectPr w:rsidR="00660DB0">
          <w:pgSz w:w="11910" w:h="16840"/>
          <w:pgMar w:top="1380" w:right="480" w:bottom="280" w:left="1420" w:header="720" w:footer="720" w:gutter="0"/>
          <w:cols w:space="720"/>
        </w:sectPr>
      </w:pPr>
    </w:p>
    <w:p w:rsidR="00660DB0" w:rsidRDefault="00B84525">
      <w:pPr>
        <w:pStyle w:val="1"/>
        <w:spacing w:before="83"/>
        <w:ind w:left="3697" w:right="3780"/>
        <w:jc w:val="center"/>
      </w:pPr>
      <w:r>
        <w:lastRenderedPageBreak/>
        <w:t>СОДЕРЖАНИЕ</w:t>
      </w:r>
    </w:p>
    <w:p w:rsidR="00660DB0" w:rsidRDefault="00660DB0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7840"/>
        <w:gridCol w:w="986"/>
      </w:tblGrid>
      <w:tr w:rsidR="00660DB0">
        <w:trPr>
          <w:trHeight w:val="270"/>
        </w:trPr>
        <w:tc>
          <w:tcPr>
            <w:tcW w:w="7840" w:type="dxa"/>
          </w:tcPr>
          <w:p w:rsidR="00660DB0" w:rsidRDefault="00660DB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6" w:type="dxa"/>
          </w:tcPr>
          <w:p w:rsidR="00660DB0" w:rsidRDefault="00B84525">
            <w:pPr>
              <w:pStyle w:val="TableParagraph"/>
              <w:spacing w:line="251" w:lineRule="exact"/>
              <w:ind w:left="373" w:right="180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660DB0">
        <w:trPr>
          <w:trHeight w:val="872"/>
        </w:trPr>
        <w:tc>
          <w:tcPr>
            <w:tcW w:w="7840" w:type="dxa"/>
          </w:tcPr>
          <w:p w:rsidR="00660DB0" w:rsidRDefault="00B84525">
            <w:pPr>
              <w:pStyle w:val="TableParagraph"/>
              <w:tabs>
                <w:tab w:val="left" w:pos="2270"/>
                <w:tab w:val="left" w:pos="3957"/>
                <w:tab w:val="left" w:pos="6135"/>
              </w:tabs>
              <w:spacing w:before="119"/>
              <w:ind w:left="559" w:right="47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</w:t>
            </w:r>
            <w:r>
              <w:rPr>
                <w:b/>
                <w:sz w:val="24"/>
              </w:rPr>
              <w:tab/>
              <w:t>РАБОЧЕЙ</w:t>
            </w:r>
            <w:r>
              <w:rPr>
                <w:b/>
                <w:sz w:val="24"/>
              </w:rPr>
              <w:tab/>
              <w:t>ПРОГРАММЫ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УЧЕБНОЙ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660DB0" w:rsidRDefault="00B84525">
            <w:pPr>
              <w:pStyle w:val="TableParagraph"/>
              <w:spacing w:line="271" w:lineRule="exact"/>
              <w:ind w:left="19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60DB0">
        <w:trPr>
          <w:trHeight w:val="791"/>
        </w:trPr>
        <w:tc>
          <w:tcPr>
            <w:tcW w:w="7840" w:type="dxa"/>
          </w:tcPr>
          <w:p w:rsidR="00660DB0" w:rsidRDefault="00660DB0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</w:p>
          <w:p w:rsidR="00660DB0" w:rsidRDefault="00B84525">
            <w:pPr>
              <w:pStyle w:val="TableParagraph"/>
              <w:spacing w:before="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СОДЕРЖАНИЕ УЧЕБНОЙ ДИСЦИПЛИНЫ</w:t>
            </w:r>
          </w:p>
        </w:tc>
        <w:tc>
          <w:tcPr>
            <w:tcW w:w="986" w:type="dxa"/>
          </w:tcPr>
          <w:p w:rsidR="00660DB0" w:rsidRDefault="00B84525">
            <w:pPr>
              <w:pStyle w:val="TableParagraph"/>
              <w:spacing w:before="190"/>
              <w:ind w:left="19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60DB0">
        <w:trPr>
          <w:trHeight w:val="1068"/>
        </w:trPr>
        <w:tc>
          <w:tcPr>
            <w:tcW w:w="7840" w:type="dxa"/>
          </w:tcPr>
          <w:p w:rsidR="00660DB0" w:rsidRDefault="00660DB0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</w:p>
          <w:p w:rsidR="00660DB0" w:rsidRDefault="00B84525">
            <w:pPr>
              <w:pStyle w:val="TableParagraph"/>
              <w:tabs>
                <w:tab w:val="left" w:pos="2128"/>
                <w:tab w:val="left" w:pos="4170"/>
                <w:tab w:val="left" w:pos="5688"/>
              </w:tabs>
              <w:spacing w:before="1"/>
              <w:ind w:left="559" w:right="471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z w:val="24"/>
              </w:rPr>
              <w:tab/>
              <w:t>РЕАЛИЗАЦИИ</w:t>
            </w:r>
            <w:r>
              <w:rPr>
                <w:b/>
                <w:sz w:val="24"/>
              </w:rPr>
              <w:tab/>
              <w:t>РАБОЧЕЙ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ПРОГРАММЫ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660DB0" w:rsidRDefault="00B84525">
            <w:pPr>
              <w:pStyle w:val="TableParagraph"/>
              <w:spacing w:before="190"/>
              <w:ind w:left="371" w:right="1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60DB0">
        <w:trPr>
          <w:trHeight w:val="867"/>
        </w:trPr>
        <w:tc>
          <w:tcPr>
            <w:tcW w:w="7840" w:type="dxa"/>
          </w:tcPr>
          <w:p w:rsidR="00660DB0" w:rsidRDefault="00660DB0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</w:p>
          <w:p w:rsidR="00660DB0" w:rsidRDefault="00B84525">
            <w:pPr>
              <w:pStyle w:val="TableParagraph"/>
              <w:tabs>
                <w:tab w:val="left" w:pos="2183"/>
                <w:tab w:val="left" w:pos="2612"/>
                <w:tab w:val="left" w:pos="3924"/>
                <w:tab w:val="left" w:pos="5957"/>
              </w:tabs>
              <w:spacing w:before="1" w:line="270" w:lineRule="atLeast"/>
              <w:ind w:left="559" w:right="467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ОЦЕНКА</w:t>
            </w:r>
            <w:r>
              <w:rPr>
                <w:b/>
                <w:sz w:val="24"/>
              </w:rPr>
              <w:tab/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ОСВОЕНИЯ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660DB0" w:rsidRDefault="00B84525">
            <w:pPr>
              <w:pStyle w:val="TableParagraph"/>
              <w:spacing w:before="190"/>
              <w:ind w:left="371" w:right="18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:rsidR="00660DB0" w:rsidRDefault="00660DB0">
      <w:pPr>
        <w:jc w:val="center"/>
        <w:rPr>
          <w:sz w:val="24"/>
        </w:rPr>
        <w:sectPr w:rsidR="00660DB0">
          <w:pgSz w:w="11910" w:h="16840"/>
          <w:pgMar w:top="1580" w:right="480" w:bottom="280" w:left="1420" w:header="720" w:footer="720" w:gutter="0"/>
          <w:cols w:space="720"/>
        </w:sectPr>
      </w:pPr>
    </w:p>
    <w:p w:rsidR="00660DB0" w:rsidRDefault="00B84525">
      <w:pPr>
        <w:pStyle w:val="a4"/>
        <w:numPr>
          <w:ilvl w:val="0"/>
          <w:numId w:val="7"/>
        </w:numPr>
        <w:tabs>
          <w:tab w:val="left" w:pos="1367"/>
        </w:tabs>
        <w:spacing w:before="71"/>
        <w:ind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РАБОЧЕЙ ПРОГРАММЫ 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660DB0" w:rsidRDefault="00B84525">
      <w:pPr>
        <w:spacing w:before="1"/>
        <w:ind w:left="3698" w:right="3780"/>
        <w:jc w:val="center"/>
        <w:rPr>
          <w:b/>
          <w:sz w:val="28"/>
        </w:rPr>
      </w:pPr>
      <w:r>
        <w:rPr>
          <w:b/>
          <w:sz w:val="28"/>
        </w:rPr>
        <w:t>ЕН.01. Математика</w:t>
      </w:r>
    </w:p>
    <w:p w:rsidR="00660DB0" w:rsidRDefault="00660DB0">
      <w:pPr>
        <w:pStyle w:val="a3"/>
        <w:rPr>
          <w:b/>
          <w:sz w:val="30"/>
        </w:rPr>
      </w:pPr>
    </w:p>
    <w:p w:rsidR="00660DB0" w:rsidRDefault="00B84525">
      <w:pPr>
        <w:pStyle w:val="1"/>
        <w:numPr>
          <w:ilvl w:val="1"/>
          <w:numId w:val="6"/>
        </w:numPr>
        <w:tabs>
          <w:tab w:val="left" w:pos="702"/>
        </w:tabs>
        <w:spacing w:before="208" w:line="274" w:lineRule="exact"/>
        <w:jc w:val="both"/>
      </w:pPr>
      <w:r>
        <w:t>Область применения</w:t>
      </w:r>
      <w:r>
        <w:rPr>
          <w:spacing w:val="-1"/>
        </w:rPr>
        <w:t xml:space="preserve"> </w:t>
      </w:r>
      <w:r>
        <w:t>программы</w:t>
      </w:r>
    </w:p>
    <w:p w:rsidR="00660DB0" w:rsidRDefault="00B84525">
      <w:pPr>
        <w:ind w:left="282" w:right="183" w:firstLine="719"/>
        <w:jc w:val="both"/>
        <w:rPr>
          <w:b/>
          <w:sz w:val="24"/>
        </w:rPr>
      </w:pPr>
      <w:r>
        <w:rPr>
          <w:sz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</w:t>
      </w:r>
      <w:r>
        <w:rPr>
          <w:b/>
          <w:sz w:val="24"/>
        </w:rPr>
        <w:t>44.02.02 Преподавание в начальных классах.</w:t>
      </w:r>
    </w:p>
    <w:p w:rsidR="00660DB0" w:rsidRDefault="00660DB0">
      <w:pPr>
        <w:pStyle w:val="a3"/>
        <w:spacing w:before="7"/>
        <w:rPr>
          <w:b/>
        </w:rPr>
      </w:pPr>
    </w:p>
    <w:p w:rsidR="00660DB0" w:rsidRDefault="00B84525">
      <w:pPr>
        <w:pStyle w:val="a4"/>
        <w:numPr>
          <w:ilvl w:val="1"/>
          <w:numId w:val="6"/>
        </w:numPr>
        <w:tabs>
          <w:tab w:val="left" w:pos="784"/>
        </w:tabs>
        <w:spacing w:line="235" w:lineRule="auto"/>
        <w:ind w:left="282" w:right="187" w:firstLine="0"/>
        <w:jc w:val="both"/>
        <w:rPr>
          <w:sz w:val="24"/>
        </w:rPr>
      </w:pPr>
      <w:r>
        <w:rPr>
          <w:b/>
          <w:sz w:val="24"/>
        </w:rPr>
        <w:t xml:space="preserve">Место дисциплины в структуре основной профессиональной образовательной программы: </w:t>
      </w:r>
      <w:r>
        <w:rPr>
          <w:sz w:val="24"/>
        </w:rPr>
        <w:t>Математические и общие естественнонаучные</w:t>
      </w:r>
      <w:r>
        <w:rPr>
          <w:spacing w:val="-7"/>
          <w:sz w:val="24"/>
        </w:rPr>
        <w:t xml:space="preserve"> </w:t>
      </w:r>
      <w:r>
        <w:rPr>
          <w:sz w:val="24"/>
        </w:rPr>
        <w:t>дисциплины.</w:t>
      </w:r>
    </w:p>
    <w:p w:rsidR="00660DB0" w:rsidRDefault="00660DB0">
      <w:pPr>
        <w:pStyle w:val="a3"/>
        <w:spacing w:before="7"/>
      </w:pPr>
    </w:p>
    <w:p w:rsidR="00660DB0" w:rsidRDefault="00B84525">
      <w:pPr>
        <w:pStyle w:val="1"/>
        <w:numPr>
          <w:ilvl w:val="1"/>
          <w:numId w:val="6"/>
        </w:numPr>
        <w:tabs>
          <w:tab w:val="left" w:pos="786"/>
        </w:tabs>
        <w:ind w:left="282" w:right="365" w:firstLine="0"/>
      </w:pPr>
      <w:r>
        <w:t>Цели и задачи учебной дисциплины – требования к результатам освоения учебной</w:t>
      </w:r>
      <w:r>
        <w:rPr>
          <w:spacing w:val="-1"/>
        </w:rPr>
        <w:t xml:space="preserve"> </w:t>
      </w:r>
      <w:r>
        <w:t>дисциплины:</w:t>
      </w:r>
    </w:p>
    <w:p w:rsidR="00660DB0" w:rsidRDefault="00660DB0">
      <w:pPr>
        <w:pStyle w:val="a3"/>
        <w:spacing w:before="3"/>
        <w:rPr>
          <w:b/>
        </w:rPr>
      </w:pPr>
    </w:p>
    <w:p w:rsidR="00660DB0" w:rsidRDefault="00B84525">
      <w:pPr>
        <w:spacing w:line="237" w:lineRule="auto"/>
        <w:ind w:left="821" w:right="1486" w:hanging="540"/>
        <w:rPr>
          <w:sz w:val="24"/>
        </w:rPr>
      </w:pPr>
      <w:r>
        <w:rPr>
          <w:b/>
          <w:i/>
          <w:sz w:val="24"/>
        </w:rPr>
        <w:t xml:space="preserve">В результате освоения учебной дисциплины обучающийся должен уметь: </w:t>
      </w:r>
      <w:r>
        <w:rPr>
          <w:sz w:val="24"/>
        </w:rPr>
        <w:t>применять математические методы для решения профессиональных задач; решать текстовые задачи;</w:t>
      </w:r>
    </w:p>
    <w:p w:rsidR="00660DB0" w:rsidRDefault="00B84525">
      <w:pPr>
        <w:pStyle w:val="a3"/>
        <w:spacing w:line="275" w:lineRule="exact"/>
        <w:ind w:left="821"/>
      </w:pPr>
      <w:r>
        <w:t>выполнять приближенные вычисления;</w:t>
      </w:r>
    </w:p>
    <w:p w:rsidR="00660DB0" w:rsidRDefault="00B84525">
      <w:pPr>
        <w:pStyle w:val="a3"/>
        <w:ind w:left="282" w:firstLine="566"/>
      </w:pPr>
      <w:r>
        <w:t>проводить элементарную статистическую обработку информации и результатов исследований, представлять полученные данные графически;</w:t>
      </w:r>
    </w:p>
    <w:p w:rsidR="00660DB0" w:rsidRDefault="00B84525">
      <w:pPr>
        <w:pStyle w:val="2"/>
        <w:tabs>
          <w:tab w:val="left" w:pos="670"/>
          <w:tab w:val="left" w:pos="2157"/>
          <w:tab w:val="left" w:pos="3332"/>
          <w:tab w:val="left" w:pos="4404"/>
          <w:tab w:val="left" w:pos="5951"/>
          <w:tab w:val="left" w:pos="6285"/>
          <w:tab w:val="left" w:pos="7323"/>
          <w:tab w:val="left" w:pos="8965"/>
        </w:tabs>
        <w:spacing w:before="5"/>
        <w:ind w:right="367"/>
      </w:pPr>
      <w:r>
        <w:t>В</w:t>
      </w:r>
      <w:r>
        <w:tab/>
        <w:t>результате</w:t>
      </w:r>
      <w:r>
        <w:tab/>
        <w:t>освоения</w:t>
      </w:r>
      <w:r>
        <w:tab/>
        <w:t>учебной</w:t>
      </w:r>
      <w:r>
        <w:tab/>
        <w:t>дисциплины</w:t>
      </w:r>
      <w:r>
        <w:tab/>
        <w:t>с</w:t>
      </w:r>
      <w:r>
        <w:tab/>
        <w:t>учетом</w:t>
      </w:r>
      <w:r>
        <w:tab/>
        <w:t>вариативной</w:t>
      </w:r>
      <w:r>
        <w:tab/>
      </w:r>
      <w:r>
        <w:rPr>
          <w:spacing w:val="-4"/>
        </w:rPr>
        <w:t xml:space="preserve">части </w:t>
      </w:r>
      <w:r>
        <w:t>обучающийся должен</w:t>
      </w:r>
      <w:r>
        <w:rPr>
          <w:spacing w:val="-1"/>
        </w:rPr>
        <w:t xml:space="preserve"> </w:t>
      </w:r>
      <w:r>
        <w:t>уметь:</w:t>
      </w:r>
    </w:p>
    <w:p w:rsidR="00660DB0" w:rsidRDefault="00B84525">
      <w:pPr>
        <w:pStyle w:val="a3"/>
        <w:tabs>
          <w:tab w:val="left" w:pos="2129"/>
          <w:tab w:val="left" w:pos="4022"/>
          <w:tab w:val="left" w:pos="5151"/>
          <w:tab w:val="left" w:pos="5717"/>
          <w:tab w:val="left" w:pos="6787"/>
          <w:tab w:val="left" w:pos="7108"/>
          <w:tab w:val="left" w:pos="8705"/>
        </w:tabs>
        <w:ind w:left="821" w:right="373"/>
      </w:pPr>
      <w:r>
        <w:t>устанавливать отношения между множествам и выполнять, операции над ними; выполнять</w:t>
      </w:r>
      <w:r>
        <w:tab/>
        <w:t>арифметические</w:t>
      </w:r>
      <w:r>
        <w:tab/>
        <w:t>действия</w:t>
      </w:r>
      <w:r>
        <w:tab/>
        <w:t>над</w:t>
      </w:r>
      <w:r>
        <w:tab/>
        <w:t>числами</w:t>
      </w:r>
      <w:r>
        <w:tab/>
        <w:t>в</w:t>
      </w:r>
      <w:r>
        <w:tab/>
        <w:t>позиционных</w:t>
      </w:r>
      <w:r>
        <w:tab/>
      </w:r>
      <w:r>
        <w:rPr>
          <w:spacing w:val="-3"/>
        </w:rPr>
        <w:t>системах</w:t>
      </w:r>
    </w:p>
    <w:p w:rsidR="00660DB0" w:rsidRDefault="00B84525">
      <w:pPr>
        <w:pStyle w:val="a3"/>
        <w:ind w:left="282"/>
      </w:pPr>
      <w:r>
        <w:t>счисления;</w:t>
      </w:r>
    </w:p>
    <w:p w:rsidR="00660DB0" w:rsidRDefault="00B84525">
      <w:pPr>
        <w:pStyle w:val="a3"/>
        <w:ind w:left="821"/>
      </w:pPr>
      <w:r>
        <w:t>выполнять действия над именованными</w:t>
      </w:r>
      <w:r>
        <w:rPr>
          <w:spacing w:val="-19"/>
        </w:rPr>
        <w:t xml:space="preserve"> </w:t>
      </w:r>
      <w:r>
        <w:t>числами.</w:t>
      </w:r>
    </w:p>
    <w:p w:rsidR="00660DB0" w:rsidRDefault="00660DB0">
      <w:pPr>
        <w:pStyle w:val="a3"/>
        <w:spacing w:before="2"/>
      </w:pPr>
    </w:p>
    <w:p w:rsidR="00660DB0" w:rsidRDefault="00B84525">
      <w:pPr>
        <w:spacing w:before="1" w:line="237" w:lineRule="auto"/>
        <w:ind w:left="821" w:right="1587" w:hanging="540"/>
        <w:rPr>
          <w:sz w:val="24"/>
        </w:rPr>
      </w:pPr>
      <w:r>
        <w:rPr>
          <w:b/>
          <w:i/>
          <w:sz w:val="24"/>
        </w:rPr>
        <w:t xml:space="preserve">В результате освоения учебной дисциплины обучающийся должен знать: </w:t>
      </w:r>
      <w:r>
        <w:rPr>
          <w:sz w:val="24"/>
        </w:rPr>
        <w:t>понятие множества, отношения между множествами, операции над ними; понятие текстовой задачи и процесса ее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решения;</w:t>
      </w:r>
    </w:p>
    <w:p w:rsidR="00660DB0" w:rsidRDefault="00B84525">
      <w:pPr>
        <w:pStyle w:val="a3"/>
        <w:spacing w:before="1"/>
        <w:ind w:left="821" w:right="4764"/>
      </w:pPr>
      <w:r>
        <w:t>понятия величины и ее измерения; историю создания систем единиц величин;</w:t>
      </w:r>
    </w:p>
    <w:p w:rsidR="00660DB0" w:rsidRDefault="00B84525">
      <w:pPr>
        <w:pStyle w:val="a3"/>
        <w:ind w:left="821" w:right="3810"/>
      </w:pPr>
      <w:r>
        <w:t>этапы развития понятий натурального числа и нуля; системы счисления;</w:t>
      </w:r>
    </w:p>
    <w:p w:rsidR="00660DB0" w:rsidRDefault="00B84525">
      <w:pPr>
        <w:pStyle w:val="a3"/>
        <w:ind w:left="821"/>
      </w:pPr>
      <w:r>
        <w:t>историю развития геометрии;</w:t>
      </w:r>
    </w:p>
    <w:p w:rsidR="00660DB0" w:rsidRDefault="00B84525">
      <w:pPr>
        <w:pStyle w:val="a3"/>
        <w:ind w:left="821" w:right="1486"/>
      </w:pPr>
      <w:r>
        <w:t>основные свойства геометрических фигур на плоскости и в пространстве; правила приближенных вычислений;</w:t>
      </w:r>
    </w:p>
    <w:p w:rsidR="00660DB0" w:rsidRDefault="00B84525">
      <w:pPr>
        <w:pStyle w:val="a3"/>
        <w:spacing w:before="1"/>
        <w:ind w:left="821"/>
      </w:pPr>
      <w:r>
        <w:t>методы математической статистики.</w:t>
      </w:r>
    </w:p>
    <w:p w:rsidR="00660DB0" w:rsidRDefault="00660DB0">
      <w:pPr>
        <w:pStyle w:val="a3"/>
        <w:spacing w:before="4"/>
      </w:pPr>
    </w:p>
    <w:p w:rsidR="00660DB0" w:rsidRDefault="00B84525">
      <w:pPr>
        <w:pStyle w:val="2"/>
      </w:pPr>
      <w:r>
        <w:t>При изучении учебной дисциплины актуализируются профессиональные и общие компетенции:</w:t>
      </w:r>
    </w:p>
    <w:p w:rsidR="00660DB0" w:rsidRDefault="00B84525">
      <w:pPr>
        <w:pStyle w:val="a3"/>
        <w:ind w:left="848" w:right="3579"/>
      </w:pPr>
      <w:r>
        <w:t>ПК 1.1 Определять цели и задачи, планировать уроки; ПК 1.2. Проводить уроки;</w:t>
      </w:r>
    </w:p>
    <w:p w:rsidR="00660DB0" w:rsidRDefault="00B84525">
      <w:pPr>
        <w:pStyle w:val="a3"/>
        <w:ind w:left="282" w:firstLine="566"/>
      </w:pPr>
      <w:r>
        <w:t>ПК 2.1 Определять цели и задачи внеурочной деятельности и общения, планировать внеурочные занятия;</w:t>
      </w:r>
    </w:p>
    <w:p w:rsidR="00660DB0" w:rsidRDefault="00B84525">
      <w:pPr>
        <w:pStyle w:val="a3"/>
        <w:ind w:left="848"/>
      </w:pPr>
      <w:r>
        <w:t>ПК 2.2. Проводить внеурочные занятия;</w:t>
      </w:r>
    </w:p>
    <w:p w:rsidR="00660DB0" w:rsidRDefault="00B84525">
      <w:pPr>
        <w:pStyle w:val="a3"/>
        <w:ind w:left="848"/>
      </w:pPr>
      <w:r>
        <w:t>ПК 4.2. Создавать в кабинете учебно-развивающую среду;</w:t>
      </w:r>
    </w:p>
    <w:p w:rsidR="00660DB0" w:rsidRDefault="00B84525">
      <w:pPr>
        <w:pStyle w:val="a3"/>
        <w:ind w:left="282" w:firstLine="566"/>
      </w:pPr>
      <w:r>
        <w:t>ОК 2. Организовывать собственную деятельность, определять методы решения профессиональных задач, оценивать их эффективность и качество;</w:t>
      </w:r>
    </w:p>
    <w:p w:rsidR="00660DB0" w:rsidRDefault="00B84525">
      <w:pPr>
        <w:pStyle w:val="a3"/>
        <w:ind w:left="848"/>
      </w:pPr>
      <w:r>
        <w:t>ОК 3. Оценивать риски и принимать решения в нестандартных ситуациях;</w:t>
      </w:r>
    </w:p>
    <w:p w:rsidR="00660DB0" w:rsidRDefault="00660DB0">
      <w:pPr>
        <w:sectPr w:rsidR="00660DB0">
          <w:pgSz w:w="11910" w:h="16840"/>
          <w:pgMar w:top="1040" w:right="480" w:bottom="280" w:left="1420" w:header="720" w:footer="720" w:gutter="0"/>
          <w:cols w:space="720"/>
        </w:sectPr>
      </w:pPr>
    </w:p>
    <w:p w:rsidR="00660DB0" w:rsidRDefault="00B84525">
      <w:pPr>
        <w:pStyle w:val="a3"/>
        <w:spacing w:before="66"/>
        <w:ind w:left="282" w:right="372" w:firstLine="566"/>
        <w:jc w:val="both"/>
      </w:pPr>
      <w: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</w:r>
    </w:p>
    <w:p w:rsidR="00660DB0" w:rsidRDefault="00B84525">
      <w:pPr>
        <w:pStyle w:val="a3"/>
        <w:spacing w:before="1"/>
        <w:ind w:left="282" w:right="366" w:firstLine="566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деятельности;</w:t>
      </w:r>
    </w:p>
    <w:p w:rsidR="00660DB0" w:rsidRDefault="00B84525">
      <w:pPr>
        <w:pStyle w:val="a3"/>
        <w:ind w:left="282" w:right="367" w:firstLine="566"/>
        <w:jc w:val="both"/>
      </w:pPr>
      <w:r>
        <w:t>ОК 6. Работать в коллективе и команде, взаимодействовать с руководством, коллегами и социальными партнерами.</w:t>
      </w:r>
    </w:p>
    <w:p w:rsidR="00660DB0" w:rsidRDefault="00660DB0">
      <w:pPr>
        <w:pStyle w:val="a3"/>
        <w:spacing w:before="4"/>
      </w:pPr>
    </w:p>
    <w:p w:rsidR="00660DB0" w:rsidRDefault="00B84525">
      <w:pPr>
        <w:pStyle w:val="1"/>
        <w:ind w:left="282"/>
      </w:pPr>
      <w:r>
        <w:t>1.4 Количество часов на освоение рабочей программы учебной дисциплины:</w:t>
      </w:r>
    </w:p>
    <w:p w:rsidR="00660DB0" w:rsidRDefault="00660DB0">
      <w:pPr>
        <w:pStyle w:val="a3"/>
        <w:spacing w:before="7"/>
        <w:rPr>
          <w:b/>
          <w:sz w:val="23"/>
        </w:rPr>
      </w:pPr>
    </w:p>
    <w:p w:rsidR="00660DB0" w:rsidRDefault="00B84525">
      <w:pPr>
        <w:pStyle w:val="a4"/>
        <w:numPr>
          <w:ilvl w:val="0"/>
          <w:numId w:val="5"/>
        </w:numPr>
        <w:tabs>
          <w:tab w:val="left" w:pos="422"/>
        </w:tabs>
        <w:ind w:left="421"/>
        <w:rPr>
          <w:sz w:val="24"/>
        </w:rPr>
      </w:pPr>
      <w:r>
        <w:rPr>
          <w:sz w:val="24"/>
        </w:rPr>
        <w:t xml:space="preserve">максимальной учебной нагрузки обучающегося </w:t>
      </w:r>
      <w:r w:rsidR="00A7769A">
        <w:rPr>
          <w:b/>
          <w:sz w:val="24"/>
        </w:rPr>
        <w:t>76</w:t>
      </w:r>
      <w:r>
        <w:rPr>
          <w:b/>
          <w:sz w:val="24"/>
        </w:rPr>
        <w:t xml:space="preserve"> </w:t>
      </w:r>
      <w:r>
        <w:rPr>
          <w:sz w:val="24"/>
        </w:rPr>
        <w:t>часов,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числе:</w:t>
      </w:r>
    </w:p>
    <w:p w:rsidR="00660DB0" w:rsidRDefault="00B84525">
      <w:pPr>
        <w:pStyle w:val="a4"/>
        <w:numPr>
          <w:ilvl w:val="0"/>
          <w:numId w:val="5"/>
        </w:numPr>
        <w:tabs>
          <w:tab w:val="left" w:pos="439"/>
        </w:tabs>
        <w:ind w:right="367" w:firstLine="0"/>
        <w:rPr>
          <w:sz w:val="24"/>
        </w:rPr>
      </w:pPr>
      <w:r>
        <w:rPr>
          <w:sz w:val="24"/>
        </w:rPr>
        <w:t xml:space="preserve">обязательной аудиторной учебной нагрузки обучающегося </w:t>
      </w:r>
      <w:r w:rsidR="00A7769A">
        <w:rPr>
          <w:b/>
          <w:sz w:val="24"/>
        </w:rPr>
        <w:t>51</w:t>
      </w:r>
      <w:r>
        <w:rPr>
          <w:b/>
          <w:sz w:val="24"/>
        </w:rPr>
        <w:t xml:space="preserve"> </w:t>
      </w:r>
      <w:r>
        <w:rPr>
          <w:sz w:val="24"/>
        </w:rPr>
        <w:t>час</w:t>
      </w:r>
    </w:p>
    <w:p w:rsidR="00660DB0" w:rsidRDefault="00B84525">
      <w:pPr>
        <w:pStyle w:val="a4"/>
        <w:numPr>
          <w:ilvl w:val="0"/>
          <w:numId w:val="5"/>
        </w:numPr>
        <w:tabs>
          <w:tab w:val="left" w:pos="422"/>
        </w:tabs>
        <w:ind w:left="421"/>
        <w:rPr>
          <w:sz w:val="24"/>
        </w:rPr>
      </w:pPr>
      <w:r>
        <w:rPr>
          <w:sz w:val="24"/>
        </w:rPr>
        <w:t xml:space="preserve">самостоятельной работы обучающегося </w:t>
      </w:r>
      <w:r w:rsidR="00A7769A">
        <w:rPr>
          <w:b/>
          <w:sz w:val="24"/>
        </w:rPr>
        <w:t>25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часов.</w:t>
      </w:r>
    </w:p>
    <w:p w:rsidR="00660DB0" w:rsidRDefault="00660DB0">
      <w:pPr>
        <w:pStyle w:val="a3"/>
        <w:rPr>
          <w:sz w:val="26"/>
        </w:rPr>
      </w:pPr>
    </w:p>
    <w:p w:rsidR="00660DB0" w:rsidRDefault="00660DB0">
      <w:pPr>
        <w:pStyle w:val="a3"/>
        <w:rPr>
          <w:sz w:val="26"/>
        </w:rPr>
      </w:pPr>
    </w:p>
    <w:p w:rsidR="00660DB0" w:rsidRDefault="00660DB0">
      <w:pPr>
        <w:pStyle w:val="a3"/>
        <w:spacing w:before="7"/>
        <w:rPr>
          <w:sz w:val="28"/>
        </w:rPr>
      </w:pPr>
    </w:p>
    <w:p w:rsidR="00660DB0" w:rsidRDefault="00B84525">
      <w:pPr>
        <w:pStyle w:val="1"/>
        <w:numPr>
          <w:ilvl w:val="0"/>
          <w:numId w:val="7"/>
        </w:numPr>
        <w:tabs>
          <w:tab w:val="left" w:pos="1684"/>
        </w:tabs>
        <w:ind w:left="1683" w:hanging="241"/>
        <w:jc w:val="left"/>
      </w:pPr>
      <w:r>
        <w:t>СТРУКТУРА И СОДЕРЖАНИЕ УЧЕБНОЙ</w:t>
      </w:r>
      <w:r>
        <w:rPr>
          <w:spacing w:val="-4"/>
        </w:rPr>
        <w:t xml:space="preserve"> </w:t>
      </w:r>
      <w:r>
        <w:t>ДИСЦИПЛИНЫ</w:t>
      </w:r>
    </w:p>
    <w:p w:rsidR="00660DB0" w:rsidRDefault="00660DB0">
      <w:pPr>
        <w:pStyle w:val="a3"/>
        <w:rPr>
          <w:b/>
        </w:rPr>
      </w:pPr>
    </w:p>
    <w:p w:rsidR="00660DB0" w:rsidRDefault="00B84525">
      <w:pPr>
        <w:pStyle w:val="a4"/>
        <w:numPr>
          <w:ilvl w:val="1"/>
          <w:numId w:val="4"/>
        </w:numPr>
        <w:tabs>
          <w:tab w:val="left" w:pos="523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660DB0" w:rsidRDefault="00660DB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1"/>
      </w:tblGrid>
      <w:tr w:rsidR="00660DB0">
        <w:trPr>
          <w:trHeight w:val="460"/>
        </w:trPr>
        <w:tc>
          <w:tcPr>
            <w:tcW w:w="7905" w:type="dxa"/>
          </w:tcPr>
          <w:p w:rsidR="00660DB0" w:rsidRDefault="00B84525">
            <w:pPr>
              <w:pStyle w:val="TableParagraph"/>
              <w:spacing w:line="272" w:lineRule="exact"/>
              <w:ind w:left="2822" w:right="2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1801" w:type="dxa"/>
          </w:tcPr>
          <w:p w:rsidR="00660DB0" w:rsidRDefault="00B84525">
            <w:pPr>
              <w:pStyle w:val="TableParagraph"/>
              <w:spacing w:line="272" w:lineRule="exact"/>
              <w:ind w:left="213" w:right="2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660DB0">
        <w:trPr>
          <w:trHeight w:val="285"/>
        </w:trPr>
        <w:tc>
          <w:tcPr>
            <w:tcW w:w="7905" w:type="dxa"/>
          </w:tcPr>
          <w:p w:rsidR="00660DB0" w:rsidRDefault="00B84525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801" w:type="dxa"/>
          </w:tcPr>
          <w:p w:rsidR="00660DB0" w:rsidRDefault="00A7769A">
            <w:pPr>
              <w:pStyle w:val="TableParagraph"/>
              <w:spacing w:line="265" w:lineRule="exact"/>
              <w:ind w:left="213" w:right="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</w:tr>
      <w:tr w:rsidR="00660DB0">
        <w:trPr>
          <w:trHeight w:val="275"/>
        </w:trPr>
        <w:tc>
          <w:tcPr>
            <w:tcW w:w="7905" w:type="dxa"/>
          </w:tcPr>
          <w:p w:rsidR="00660DB0" w:rsidRDefault="00B84525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801" w:type="dxa"/>
          </w:tcPr>
          <w:p w:rsidR="00660DB0" w:rsidRDefault="00A7769A">
            <w:pPr>
              <w:pStyle w:val="TableParagraph"/>
              <w:spacing w:line="255" w:lineRule="exact"/>
              <w:ind w:left="213" w:right="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</w:tr>
      <w:tr w:rsidR="00660DB0">
        <w:trPr>
          <w:trHeight w:val="275"/>
        </w:trPr>
        <w:tc>
          <w:tcPr>
            <w:tcW w:w="7905" w:type="dxa"/>
          </w:tcPr>
          <w:p w:rsidR="00660DB0" w:rsidRDefault="00B84525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801" w:type="dxa"/>
          </w:tcPr>
          <w:p w:rsidR="00660DB0" w:rsidRDefault="00A7769A">
            <w:pPr>
              <w:pStyle w:val="TableParagraph"/>
              <w:spacing w:line="255" w:lineRule="exact"/>
              <w:ind w:left="213" w:right="2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</w:tr>
      <w:tr w:rsidR="00660DB0">
        <w:trPr>
          <w:trHeight w:val="553"/>
        </w:trPr>
        <w:tc>
          <w:tcPr>
            <w:tcW w:w="970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ind w:left="1179" w:right="1166"/>
              <w:jc w:val="center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 xml:space="preserve">Промежуточная аттестация в форме </w:t>
            </w:r>
            <w:r>
              <w:rPr>
                <w:b/>
                <w:i/>
                <w:sz w:val="24"/>
              </w:rPr>
              <w:t>дифференцированного зачета</w:t>
            </w:r>
          </w:p>
        </w:tc>
      </w:tr>
    </w:tbl>
    <w:p w:rsidR="00660DB0" w:rsidRDefault="00660DB0">
      <w:pPr>
        <w:spacing w:line="268" w:lineRule="exact"/>
        <w:jc w:val="center"/>
        <w:rPr>
          <w:sz w:val="24"/>
        </w:rPr>
        <w:sectPr w:rsidR="00660DB0">
          <w:pgSz w:w="11910" w:h="16840"/>
          <w:pgMar w:top="1040" w:right="480" w:bottom="280" w:left="1420" w:header="720" w:footer="720" w:gutter="0"/>
          <w:cols w:space="720"/>
        </w:sectPr>
      </w:pPr>
    </w:p>
    <w:p w:rsidR="00660DB0" w:rsidRDefault="00B84525">
      <w:pPr>
        <w:pStyle w:val="a4"/>
        <w:numPr>
          <w:ilvl w:val="1"/>
          <w:numId w:val="4"/>
        </w:numPr>
        <w:tabs>
          <w:tab w:val="left" w:pos="935"/>
        </w:tabs>
        <w:spacing w:before="62"/>
        <w:ind w:left="934" w:hanging="421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Тематический план и содержание 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660DB0" w:rsidRDefault="00660DB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367"/>
        <w:gridCol w:w="9609"/>
        <w:gridCol w:w="1817"/>
        <w:gridCol w:w="1569"/>
      </w:tblGrid>
      <w:tr w:rsidR="00660DB0">
        <w:trPr>
          <w:trHeight w:val="551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73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660DB0" w:rsidRDefault="00B84525">
            <w:pPr>
              <w:pStyle w:val="TableParagraph"/>
              <w:spacing w:line="259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разделов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73" w:lineRule="exact"/>
              <w:ind w:left="508" w:right="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</w:t>
            </w:r>
          </w:p>
          <w:p w:rsidR="00660DB0" w:rsidRDefault="00B84525">
            <w:pPr>
              <w:pStyle w:val="TableParagraph"/>
              <w:spacing w:line="259" w:lineRule="exact"/>
              <w:ind w:left="508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1817" w:type="dxa"/>
          </w:tcPr>
          <w:p w:rsidR="00660DB0" w:rsidRDefault="00B84525">
            <w:pPr>
              <w:pStyle w:val="TableParagraph"/>
              <w:spacing w:line="273" w:lineRule="exact"/>
              <w:ind w:left="191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569" w:type="dxa"/>
          </w:tcPr>
          <w:p w:rsidR="00660DB0" w:rsidRDefault="00B84525">
            <w:pPr>
              <w:pStyle w:val="TableParagraph"/>
              <w:spacing w:line="273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:rsidR="00660DB0" w:rsidRDefault="00B84525">
            <w:pPr>
              <w:pStyle w:val="TableParagraph"/>
              <w:spacing w:line="259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660DB0">
        <w:trPr>
          <w:trHeight w:val="275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17" w:type="dxa"/>
          </w:tcPr>
          <w:p w:rsidR="00660DB0" w:rsidRDefault="00B84525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69" w:type="dxa"/>
          </w:tcPr>
          <w:p w:rsidR="00660DB0" w:rsidRDefault="00B84525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660DB0">
        <w:trPr>
          <w:trHeight w:val="827"/>
        </w:trPr>
        <w:tc>
          <w:tcPr>
            <w:tcW w:w="2081" w:type="dxa"/>
          </w:tcPr>
          <w:p w:rsidR="00660DB0" w:rsidRDefault="00B84525">
            <w:pPr>
              <w:pStyle w:val="TableParagraph"/>
              <w:ind w:left="479" w:right="454" w:firstLine="7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Элементы</w:t>
            </w:r>
          </w:p>
          <w:p w:rsidR="00660DB0" w:rsidRDefault="00B84525">
            <w:pPr>
              <w:pStyle w:val="TableParagraph"/>
              <w:spacing w:line="259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логики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660DB0" w:rsidRDefault="00B84525">
            <w:pPr>
              <w:pStyle w:val="TableParagraph"/>
              <w:ind w:left="191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24ч</w:t>
            </w:r>
          </w:p>
        </w:tc>
        <w:tc>
          <w:tcPr>
            <w:tcW w:w="1569" w:type="dxa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spacing w:line="273" w:lineRule="exact"/>
              <w:ind w:left="124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660DB0" w:rsidRDefault="00B84525">
            <w:pPr>
              <w:pStyle w:val="TableParagraph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Множества и операции над ними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ind w:left="0"/>
              <w:rPr>
                <w:b/>
                <w:sz w:val="26"/>
              </w:rPr>
            </w:pPr>
          </w:p>
          <w:p w:rsidR="00660DB0" w:rsidRDefault="00660DB0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34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Понятие множества. Способы задания множеств. Отношения между множествами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Пересечение и объединение множеств, их свойства.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Дополнение множества. Разбиение множества на классы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9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Декартово произведение множеств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82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Отношения между множествами. Операции над множествами.</w:t>
            </w:r>
          </w:p>
          <w:p w:rsidR="00660DB0" w:rsidRDefault="00B84525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 задач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660DB0" w:rsidRDefault="00660DB0">
            <w:pPr>
              <w:pStyle w:val="TableParagraph"/>
              <w:ind w:left="191" w:right="183"/>
              <w:jc w:val="center"/>
              <w:rPr>
                <w:sz w:val="24"/>
              </w:rPr>
            </w:pPr>
          </w:p>
          <w:p w:rsidR="00660DB0" w:rsidRDefault="00660DB0">
            <w:pPr>
              <w:pStyle w:val="TableParagraph"/>
              <w:spacing w:line="264" w:lineRule="exact"/>
              <w:ind w:left="191" w:right="185"/>
              <w:jc w:val="center"/>
              <w:rPr>
                <w:i/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27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Контрольные работы: Тестирование по теме «Множества и операции над ними»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5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656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ind w:right="572"/>
              <w:rPr>
                <w:sz w:val="24"/>
              </w:rPr>
            </w:pPr>
            <w:r>
              <w:rPr>
                <w:sz w:val="24"/>
              </w:rPr>
              <w:t>Внеаудиторное самостоятельное выполнение упражнений на формирование умений устанавливать отношения между множествами; выполнять операций над множествами; решать задачи с помощью кругов Эйлера-Венна</w:t>
            </w:r>
          </w:p>
          <w:p w:rsidR="00660DB0" w:rsidRDefault="00B8452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Подготовка презентации на тему «Ознакомление младших школьников с множествами и операциями над ними»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spacing w:line="273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660DB0" w:rsidRDefault="00B84525">
            <w:pPr>
              <w:pStyle w:val="TableParagraph"/>
              <w:ind w:left="125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Текстовая</w:t>
            </w:r>
          </w:p>
          <w:p w:rsidR="00660DB0" w:rsidRDefault="00B84525">
            <w:pPr>
              <w:pStyle w:val="TableParagraph"/>
              <w:ind w:left="129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задача и процесс ее решения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 w:rsidP="00A7769A">
            <w:pPr>
              <w:pStyle w:val="TableParagraph"/>
              <w:spacing w:line="268" w:lineRule="exact"/>
              <w:ind w:left="191" w:right="183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290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Структура текстовой задачи. Методы и способы ее решения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90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Этапы решения задачи и приемы проверки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104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 задач с пропорциональными величинами. Решение задач на движение. Решение задач на части.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Решение задач различных видов.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660DB0" w:rsidRDefault="00660DB0">
            <w:pPr>
              <w:pStyle w:val="TableParagraph"/>
              <w:spacing w:before="1"/>
              <w:ind w:left="191" w:right="185"/>
              <w:jc w:val="center"/>
              <w:rPr>
                <w:i/>
                <w:sz w:val="24"/>
              </w:rPr>
            </w:pPr>
          </w:p>
          <w:p w:rsidR="00660DB0" w:rsidRDefault="00660DB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660DB0" w:rsidRDefault="00660DB0" w:rsidP="00A7769A">
            <w:pPr>
              <w:pStyle w:val="TableParagraph"/>
              <w:spacing w:line="264" w:lineRule="exact"/>
              <w:ind w:right="183"/>
              <w:rPr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570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Контрольные работы: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Письменная контрольная работа по теме «Текстовая задача и процесс ее решения»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786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 текстовых задач арифметическим и алгебраическим способами.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</w:tbl>
    <w:p w:rsidR="00660DB0" w:rsidRDefault="00660DB0">
      <w:pPr>
        <w:rPr>
          <w:sz w:val="2"/>
          <w:szCs w:val="2"/>
        </w:rPr>
        <w:sectPr w:rsidR="00660DB0">
          <w:pgSz w:w="16850" w:h="11910" w:orient="landscape"/>
          <w:pgMar w:top="78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367"/>
        <w:gridCol w:w="9609"/>
        <w:gridCol w:w="1817"/>
        <w:gridCol w:w="1569"/>
      </w:tblGrid>
      <w:tr w:rsidR="00660DB0">
        <w:trPr>
          <w:trHeight w:val="828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73" w:lineRule="exact"/>
              <w:ind w:left="121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 2.</w:t>
            </w:r>
          </w:p>
          <w:p w:rsidR="00660DB0" w:rsidRDefault="00B84525">
            <w:pPr>
              <w:pStyle w:val="TableParagraph"/>
              <w:spacing w:line="270" w:lineRule="atLeast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Натуральные числа и нуль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660DB0" w:rsidRDefault="00B84525">
            <w:pPr>
              <w:pStyle w:val="TableParagraph"/>
              <w:ind w:left="191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10ч</w:t>
            </w:r>
          </w:p>
        </w:tc>
        <w:tc>
          <w:tcPr>
            <w:tcW w:w="1569" w:type="dxa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spacing w:line="273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660DB0" w:rsidRDefault="00B84525">
            <w:pPr>
              <w:pStyle w:val="TableParagraph"/>
              <w:ind w:left="12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 развития понятий натурального числа и нуля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660DB0">
        <w:trPr>
          <w:trHeight w:val="27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Этапы развития понятий натурального числа и нуля.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82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Аксиоматический способ построения натурального ряда чисел.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568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 письменного сообщения: «Этапы развития понятий натурального числа и нуля»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ind w:left="472" w:right="464" w:firstLine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 Системы счисления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spacing w:before="3"/>
              <w:ind w:left="0"/>
              <w:rPr>
                <w:b/>
                <w:sz w:val="36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554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660DB0">
            <w:pPr>
              <w:pStyle w:val="TableParagraph"/>
              <w:ind w:left="0"/>
              <w:rPr>
                <w:b/>
                <w:sz w:val="24"/>
              </w:rPr>
            </w:pPr>
          </w:p>
          <w:p w:rsidR="00660DB0" w:rsidRDefault="00B8452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Позиционные и непозиционные системы счисления. Запись числа в десятичной системе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счисления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Позиционные системы счисления, отличные от десятичной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551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 xml:space="preserve">Практические занятия: </w:t>
            </w:r>
            <w:r>
              <w:rPr>
                <w:i/>
                <w:sz w:val="24"/>
              </w:rPr>
              <w:t>Арифметические операции над числами в десятичной системе</w:t>
            </w:r>
          </w:p>
          <w:p w:rsidR="00660DB0" w:rsidRDefault="00B84525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счисления и в системах счисления, отличных от десятичной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5"/>
              <w:jc w:val="center"/>
              <w:rPr>
                <w:i/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1379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ind w:right="572"/>
              <w:rPr>
                <w:sz w:val="24"/>
              </w:rPr>
            </w:pPr>
            <w:r>
              <w:rPr>
                <w:sz w:val="24"/>
              </w:rPr>
              <w:t>Подготовка письменного сообщения: «История создания различных систем счисления» Выполнение упражнений на запись чисел в системах счисления, отличных от десятичной. Выполнение действий над числами в различных системах счисления.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Домашняя письменная контрольная работа по теме «Системы счисления»</w:t>
            </w:r>
          </w:p>
        </w:tc>
        <w:tc>
          <w:tcPr>
            <w:tcW w:w="1817" w:type="dxa"/>
          </w:tcPr>
          <w:p w:rsidR="00660DB0" w:rsidRDefault="00660DB0" w:rsidP="00A7769A">
            <w:pPr>
              <w:pStyle w:val="TableParagraph"/>
              <w:spacing w:before="50" w:line="552" w:lineRule="exact"/>
              <w:ind w:left="787" w:right="777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103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73" w:lineRule="exact"/>
              <w:ind w:left="121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</w:t>
            </w:r>
          </w:p>
          <w:p w:rsidR="00660DB0" w:rsidRDefault="00B84525">
            <w:pPr>
              <w:pStyle w:val="TableParagraph"/>
              <w:spacing w:line="270" w:lineRule="atLeast"/>
              <w:ind w:left="129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Приближенные числа и вычисления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660DB0" w:rsidRDefault="00B84525">
            <w:pPr>
              <w:pStyle w:val="TableParagraph"/>
              <w:ind w:left="191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10ч</w:t>
            </w: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spacing w:line="273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660DB0" w:rsidRDefault="00B84525">
            <w:pPr>
              <w:pStyle w:val="TableParagraph"/>
              <w:ind w:left="206" w:right="195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 приближенных вычислений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ind w:left="0"/>
              <w:rPr>
                <w:b/>
                <w:sz w:val="26"/>
              </w:rPr>
            </w:pPr>
          </w:p>
          <w:p w:rsidR="00660DB0" w:rsidRDefault="00B84525">
            <w:pPr>
              <w:pStyle w:val="TableParagraph"/>
              <w:spacing w:before="151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306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Источники погрешностей. Виды погрешностей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Абсолютная и относительная погрешность. Формы записи данных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304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Вычислительная погрешность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82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spacing w:line="270" w:lineRule="atLeast"/>
              <w:ind w:right="290"/>
              <w:rPr>
                <w:sz w:val="24"/>
              </w:rPr>
            </w:pPr>
            <w:r>
              <w:rPr>
                <w:sz w:val="24"/>
              </w:rPr>
              <w:t>Погрешность суммы и разности. Погрешность произведения. Подсчет точных знаков при умножении. Сокращенное умножение. Деление приближенных чисел. Сокращенное деление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551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Контрольные работы: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Письменная контрольная работа по теме «Правила приближенных вычислений»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82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spacing w:line="270" w:lineRule="atLeast"/>
              <w:ind w:right="455"/>
              <w:rPr>
                <w:sz w:val="24"/>
              </w:rPr>
            </w:pPr>
            <w:r>
              <w:rPr>
                <w:sz w:val="24"/>
              </w:rPr>
              <w:t>Внеаудиторное самостоятельное выполнение упражнений на формирование знаний правил приближенных вычислений и умений выполнять приближенные вычисления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</w:tbl>
    <w:p w:rsidR="00660DB0" w:rsidRDefault="00660DB0">
      <w:pPr>
        <w:rPr>
          <w:sz w:val="2"/>
          <w:szCs w:val="2"/>
        </w:rPr>
        <w:sectPr w:rsidR="00660DB0">
          <w:pgSz w:w="16850" w:h="11910" w:orient="landscape"/>
          <w:pgMar w:top="84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367"/>
        <w:gridCol w:w="9609"/>
        <w:gridCol w:w="1817"/>
        <w:gridCol w:w="1569"/>
      </w:tblGrid>
      <w:tr w:rsidR="00660DB0">
        <w:trPr>
          <w:trHeight w:val="552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73" w:lineRule="exact"/>
              <w:ind w:left="5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 4.</w:t>
            </w:r>
          </w:p>
          <w:p w:rsidR="00660DB0" w:rsidRDefault="00B84525">
            <w:pPr>
              <w:pStyle w:val="TableParagraph"/>
              <w:spacing w:line="259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Величины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B84525">
            <w:pPr>
              <w:pStyle w:val="TableParagraph"/>
              <w:spacing w:before="133"/>
              <w:ind w:left="0" w:right="67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 ч</w:t>
            </w:r>
          </w:p>
        </w:tc>
        <w:tc>
          <w:tcPr>
            <w:tcW w:w="1569" w:type="dxa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spacing w:line="273" w:lineRule="exact"/>
              <w:ind w:left="123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660DB0" w:rsidRDefault="00B84525">
            <w:pPr>
              <w:pStyle w:val="TableParagraph"/>
              <w:ind w:left="249" w:right="240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Понятие величины и ее измерения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ind w:left="0"/>
              <w:rPr>
                <w:b/>
                <w:sz w:val="26"/>
              </w:rPr>
            </w:pPr>
          </w:p>
          <w:p w:rsidR="00660DB0" w:rsidRDefault="00660DB0">
            <w:pPr>
              <w:pStyle w:val="TableParagraph"/>
              <w:spacing w:before="10"/>
              <w:ind w:left="0"/>
              <w:rPr>
                <w:b/>
              </w:rPr>
            </w:pPr>
          </w:p>
          <w:p w:rsidR="00660DB0" w:rsidRDefault="00B84525">
            <w:pPr>
              <w:pStyle w:val="TableParagraph"/>
              <w:spacing w:before="1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Понятие величины и ее измерения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Длина отрезка и ее измерение. Величина угла и ее измерение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Площадь фигуры и ее измерение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Объем тела и его измерение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551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i/>
                <w:sz w:val="24"/>
              </w:rPr>
              <w:t>Действия над именованными числами. Решение задач с именованными числами</w:t>
            </w:r>
            <w:r>
              <w:rPr>
                <w:sz w:val="24"/>
              </w:rPr>
              <w:t>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660DB0" w:rsidRDefault="00660DB0">
            <w:pPr>
              <w:pStyle w:val="TableParagraph"/>
              <w:spacing w:line="264" w:lineRule="exact"/>
              <w:ind w:left="0" w:right="780"/>
              <w:jc w:val="right"/>
              <w:rPr>
                <w:i/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552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Контрольные работы: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Письменная контрольная работа по теме «Понятие величины и ее измерения»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0" w:right="777"/>
              <w:jc w:val="right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103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 письменного сообщения: «История создания системы единиц величины» или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«Международная система единиц».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Внеаудиторное самостоятельное выполнение упражнений с именованными числами.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50" w:line="552" w:lineRule="exact"/>
              <w:ind w:left="787" w:right="777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053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22" w:lineRule="exact"/>
              <w:ind w:left="121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</w:t>
            </w:r>
          </w:p>
          <w:p w:rsidR="00660DB0" w:rsidRDefault="00B84525">
            <w:pPr>
              <w:pStyle w:val="TableParagraph"/>
              <w:spacing w:before="3" w:line="276" w:lineRule="exact"/>
              <w:ind w:left="141" w:right="13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 математической статистика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60DB0" w:rsidRDefault="00B84525">
            <w:pPr>
              <w:pStyle w:val="TableParagraph"/>
              <w:spacing w:before="1"/>
              <w:ind w:left="0" w:right="7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10ч</w:t>
            </w: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ind w:left="141" w:right="13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 Методы математической статистики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spacing w:before="1"/>
              <w:ind w:left="0"/>
              <w:rPr>
                <w:b/>
                <w:sz w:val="38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Задачи и методы математической статистики. Виды выборки.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309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Статистическая обработка информации и результатов исследований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Графическое представление эмпирических данных и результатов исследования.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82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spacing w:line="270" w:lineRule="atLeast"/>
              <w:ind w:right="1381"/>
              <w:rPr>
                <w:sz w:val="24"/>
              </w:rPr>
            </w:pPr>
            <w:r>
              <w:rPr>
                <w:sz w:val="24"/>
              </w:rPr>
              <w:t>Статистическая обработка информации и результатов исследований. Графическое представление эмпирических данных и результатов исследования.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0" w:right="777"/>
              <w:jc w:val="right"/>
              <w:rPr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552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Контрольные работы: Домашняя практическая работа по теме «Методы математической</w:t>
            </w:r>
          </w:p>
          <w:p w:rsidR="00660DB0" w:rsidRDefault="00B845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статистики»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0" w:right="780"/>
              <w:jc w:val="right"/>
              <w:rPr>
                <w:i/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103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spacing w:line="270" w:lineRule="atLeast"/>
              <w:ind w:right="1183"/>
              <w:rPr>
                <w:sz w:val="24"/>
              </w:rPr>
            </w:pPr>
            <w:r>
              <w:rPr>
                <w:sz w:val="24"/>
              </w:rPr>
              <w:t>Внеаудиторное самостоятельное выполнение упражнений на формирование умений проводить элементарную статистическую обработку информации и результатов исследований, представлять полученные данные графически.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0" w:right="777"/>
              <w:jc w:val="right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1106"/>
        </w:trPr>
        <w:tc>
          <w:tcPr>
            <w:tcW w:w="2081" w:type="dxa"/>
          </w:tcPr>
          <w:p w:rsidR="00660DB0" w:rsidRDefault="00B84525">
            <w:pPr>
              <w:pStyle w:val="TableParagraph"/>
              <w:spacing w:line="275" w:lineRule="exact"/>
              <w:ind w:left="121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6.</w:t>
            </w:r>
          </w:p>
          <w:p w:rsidR="00660DB0" w:rsidRDefault="00B84525">
            <w:pPr>
              <w:pStyle w:val="TableParagraph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Геометрические фигуры</w:t>
            </w:r>
          </w:p>
        </w:tc>
        <w:tc>
          <w:tcPr>
            <w:tcW w:w="9976" w:type="dxa"/>
            <w:gridSpan w:val="2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660DB0" w:rsidRDefault="00A7769A">
            <w:pPr>
              <w:pStyle w:val="TableParagraph"/>
              <w:ind w:left="0" w:right="7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B84525">
              <w:rPr>
                <w:b/>
                <w:sz w:val="24"/>
              </w:rPr>
              <w:t>ч</w:t>
            </w: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</w:tbl>
    <w:p w:rsidR="00660DB0" w:rsidRDefault="00660DB0">
      <w:pPr>
        <w:rPr>
          <w:sz w:val="2"/>
          <w:szCs w:val="2"/>
        </w:rPr>
        <w:sectPr w:rsidR="00660DB0">
          <w:pgSz w:w="16850" w:h="11910" w:orient="landscape"/>
          <w:pgMar w:top="84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367"/>
        <w:gridCol w:w="9609"/>
        <w:gridCol w:w="1817"/>
        <w:gridCol w:w="1569"/>
      </w:tblGrid>
      <w:tr w:rsidR="00660DB0">
        <w:trPr>
          <w:trHeight w:val="275"/>
        </w:trPr>
        <w:tc>
          <w:tcPr>
            <w:tcW w:w="2081" w:type="dxa"/>
            <w:vMerge w:val="restart"/>
          </w:tcPr>
          <w:p w:rsidR="00660DB0" w:rsidRDefault="00B84525">
            <w:pPr>
              <w:pStyle w:val="TableParagraph"/>
              <w:ind w:left="482" w:right="47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6.1. Основные свойства</w:t>
            </w:r>
          </w:p>
          <w:p w:rsidR="00660DB0" w:rsidRDefault="00B84525">
            <w:pPr>
              <w:pStyle w:val="TableParagraph"/>
              <w:ind w:left="126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геометрических фигур на плоскости и в пространстве</w:t>
            </w: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817" w:type="dxa"/>
            <w:vMerge w:val="restart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</w:tcPr>
          <w:p w:rsidR="00660DB0" w:rsidRDefault="00660DB0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660DB0" w:rsidRDefault="00B84525">
            <w:pPr>
              <w:pStyle w:val="TableParagraph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660DB0">
        <w:trPr>
          <w:trHeight w:val="280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 w:val="restart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Свойства геометрических фигур на плоскости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277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36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609" w:type="dxa"/>
          </w:tcPr>
          <w:p w:rsidR="00660DB0" w:rsidRDefault="00B8452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Геометрические тела и их изображения на плоскости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705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660DB0" w:rsidRDefault="00B845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 на построение геометрических фигур. Решение задач.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70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 w:val="restart"/>
            <w:shd w:val="clear" w:color="auto" w:fill="BEBEBE"/>
          </w:tcPr>
          <w:p w:rsidR="00660DB0" w:rsidRDefault="00660DB0">
            <w:pPr>
              <w:pStyle w:val="TableParagraph"/>
              <w:ind w:left="0"/>
              <w:rPr>
                <w:sz w:val="24"/>
              </w:rPr>
            </w:pPr>
          </w:p>
        </w:tc>
      </w:tr>
      <w:tr w:rsidR="00660DB0">
        <w:trPr>
          <w:trHeight w:val="861"/>
        </w:trPr>
        <w:tc>
          <w:tcPr>
            <w:tcW w:w="2081" w:type="dxa"/>
            <w:vMerge/>
            <w:tcBorders>
              <w:top w:val="nil"/>
            </w:tcBorders>
          </w:tcPr>
          <w:p w:rsidR="00660DB0" w:rsidRDefault="00660DB0">
            <w:pPr>
              <w:rPr>
                <w:sz w:val="2"/>
                <w:szCs w:val="2"/>
              </w:rPr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660DB0" w:rsidRDefault="00B84525">
            <w:pPr>
              <w:pStyle w:val="TableParagraph"/>
              <w:ind w:right="961"/>
              <w:rPr>
                <w:sz w:val="24"/>
              </w:rPr>
            </w:pPr>
            <w:r>
              <w:rPr>
                <w:sz w:val="24"/>
              </w:rPr>
              <w:t>Подготовка письменного сообщения: «Преобразования геометрических фигур» Подготовка письменного сообщения: «История возникновения и развития геометрии»</w:t>
            </w:r>
          </w:p>
        </w:tc>
        <w:tc>
          <w:tcPr>
            <w:tcW w:w="1817" w:type="dxa"/>
          </w:tcPr>
          <w:p w:rsidR="00660DB0" w:rsidRDefault="00660DB0">
            <w:pPr>
              <w:pStyle w:val="TableParagraph"/>
              <w:spacing w:line="268" w:lineRule="exact"/>
              <w:ind w:left="191" w:right="183"/>
              <w:jc w:val="center"/>
              <w:rPr>
                <w:sz w:val="24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314"/>
        </w:trPr>
        <w:tc>
          <w:tcPr>
            <w:tcW w:w="2081" w:type="dxa"/>
          </w:tcPr>
          <w:p w:rsidR="00660DB0" w:rsidRDefault="00660DB0">
            <w:pPr>
              <w:pStyle w:val="TableParagraph"/>
              <w:ind w:left="0"/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Дифференцированный зачет</w:t>
            </w:r>
          </w:p>
        </w:tc>
        <w:tc>
          <w:tcPr>
            <w:tcW w:w="1817" w:type="dxa"/>
          </w:tcPr>
          <w:p w:rsidR="00660DB0" w:rsidRDefault="00A7769A">
            <w:pPr>
              <w:pStyle w:val="TableParagraph"/>
              <w:spacing w:line="273" w:lineRule="exact"/>
              <w:ind w:left="191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B84525">
              <w:rPr>
                <w:b/>
                <w:sz w:val="24"/>
              </w:rPr>
              <w:t>ч</w:t>
            </w: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  <w:tr w:rsidR="00660DB0">
        <w:trPr>
          <w:trHeight w:val="314"/>
        </w:trPr>
        <w:tc>
          <w:tcPr>
            <w:tcW w:w="2081" w:type="dxa"/>
          </w:tcPr>
          <w:p w:rsidR="00660DB0" w:rsidRDefault="00660DB0">
            <w:pPr>
              <w:pStyle w:val="TableParagraph"/>
              <w:ind w:left="0"/>
            </w:pPr>
          </w:p>
        </w:tc>
        <w:tc>
          <w:tcPr>
            <w:tcW w:w="9976" w:type="dxa"/>
            <w:gridSpan w:val="2"/>
          </w:tcPr>
          <w:p w:rsidR="00660DB0" w:rsidRDefault="00B84525">
            <w:pPr>
              <w:pStyle w:val="TableParagraph"/>
              <w:spacing w:line="273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1817" w:type="dxa"/>
          </w:tcPr>
          <w:p w:rsidR="00660DB0" w:rsidRDefault="00B84525">
            <w:pPr>
              <w:pStyle w:val="TableParagraph"/>
              <w:spacing w:line="273" w:lineRule="exact"/>
              <w:ind w:left="191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A7769A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ч</w:t>
            </w:r>
          </w:p>
        </w:tc>
        <w:tc>
          <w:tcPr>
            <w:tcW w:w="1569" w:type="dxa"/>
            <w:vMerge/>
            <w:tcBorders>
              <w:top w:val="nil"/>
            </w:tcBorders>
            <w:shd w:val="clear" w:color="auto" w:fill="BEBEBE"/>
          </w:tcPr>
          <w:p w:rsidR="00660DB0" w:rsidRDefault="00660DB0">
            <w:pPr>
              <w:rPr>
                <w:sz w:val="2"/>
                <w:szCs w:val="2"/>
              </w:rPr>
            </w:pPr>
          </w:p>
        </w:tc>
      </w:tr>
    </w:tbl>
    <w:p w:rsidR="00660DB0" w:rsidRDefault="00660DB0">
      <w:pPr>
        <w:pStyle w:val="a3"/>
        <w:spacing w:before="4"/>
        <w:rPr>
          <w:b/>
          <w:sz w:val="16"/>
        </w:rPr>
      </w:pPr>
    </w:p>
    <w:p w:rsidR="00660DB0" w:rsidRDefault="00B84525">
      <w:pPr>
        <w:spacing w:before="90"/>
        <w:ind w:left="231"/>
        <w:rPr>
          <w:b/>
          <w:sz w:val="24"/>
        </w:rPr>
      </w:pPr>
      <w:r>
        <w:rPr>
          <w:b/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660DB0" w:rsidRDefault="00B84525">
      <w:pPr>
        <w:pStyle w:val="a4"/>
        <w:numPr>
          <w:ilvl w:val="0"/>
          <w:numId w:val="3"/>
        </w:numPr>
        <w:tabs>
          <w:tab w:val="left" w:pos="472"/>
        </w:tabs>
        <w:ind w:hanging="241"/>
        <w:rPr>
          <w:b/>
          <w:sz w:val="24"/>
        </w:rPr>
      </w:pPr>
      <w:r>
        <w:rPr>
          <w:b/>
          <w:sz w:val="24"/>
        </w:rPr>
        <w:t>– ознакомительный (узнавание ранее изученных объектов,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свойств);</w:t>
      </w:r>
    </w:p>
    <w:p w:rsidR="00660DB0" w:rsidRDefault="00B84525">
      <w:pPr>
        <w:pStyle w:val="a4"/>
        <w:numPr>
          <w:ilvl w:val="0"/>
          <w:numId w:val="3"/>
        </w:numPr>
        <w:tabs>
          <w:tab w:val="left" w:pos="472"/>
        </w:tabs>
        <w:ind w:hanging="241"/>
        <w:rPr>
          <w:b/>
          <w:sz w:val="24"/>
        </w:rPr>
      </w:pPr>
      <w:r>
        <w:rPr>
          <w:b/>
          <w:sz w:val="24"/>
        </w:rPr>
        <w:t>– репродуктивный (выполнение деятельности по образцу, инструкции или под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руководством)</w:t>
      </w:r>
    </w:p>
    <w:p w:rsidR="00660DB0" w:rsidRDefault="00B84525">
      <w:pPr>
        <w:pStyle w:val="a4"/>
        <w:numPr>
          <w:ilvl w:val="0"/>
          <w:numId w:val="3"/>
        </w:numPr>
        <w:tabs>
          <w:tab w:val="left" w:pos="472"/>
        </w:tabs>
        <w:ind w:hanging="241"/>
        <w:rPr>
          <w:b/>
          <w:sz w:val="24"/>
        </w:rPr>
      </w:pPr>
      <w:r>
        <w:rPr>
          <w:b/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задач)</w:t>
      </w:r>
    </w:p>
    <w:p w:rsidR="00660DB0" w:rsidRDefault="00660DB0">
      <w:pPr>
        <w:rPr>
          <w:sz w:val="24"/>
        </w:rPr>
        <w:sectPr w:rsidR="00660DB0">
          <w:pgSz w:w="16850" w:h="11910" w:orient="landscape"/>
          <w:pgMar w:top="840" w:right="400" w:bottom="280" w:left="760" w:header="720" w:footer="720" w:gutter="0"/>
          <w:cols w:space="720"/>
        </w:sectPr>
      </w:pPr>
    </w:p>
    <w:p w:rsidR="00660DB0" w:rsidRDefault="00B84525">
      <w:pPr>
        <w:pStyle w:val="a4"/>
        <w:numPr>
          <w:ilvl w:val="0"/>
          <w:numId w:val="2"/>
        </w:numPr>
        <w:tabs>
          <w:tab w:val="left" w:pos="463"/>
        </w:tabs>
        <w:spacing w:before="71"/>
        <w:ind w:hanging="241"/>
        <w:rPr>
          <w:b/>
          <w:sz w:val="24"/>
        </w:rPr>
      </w:pPr>
      <w:r>
        <w:rPr>
          <w:b/>
          <w:sz w:val="24"/>
        </w:rPr>
        <w:lastRenderedPageBreak/>
        <w:t>УСЛОВИЯ РЕАЛИЗАЦИИ ПРОГРАММЫ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660DB0" w:rsidRDefault="00B84525">
      <w:pPr>
        <w:pStyle w:val="a4"/>
        <w:numPr>
          <w:ilvl w:val="1"/>
          <w:numId w:val="2"/>
        </w:numPr>
        <w:tabs>
          <w:tab w:val="left" w:pos="643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660DB0" w:rsidRDefault="00B84525">
      <w:pPr>
        <w:pStyle w:val="a3"/>
        <w:spacing w:line="274" w:lineRule="exact"/>
        <w:ind w:left="761"/>
        <w:rPr>
          <w:b/>
        </w:rPr>
      </w:pPr>
      <w:r>
        <w:t>Реализация учебной дисциплины требует наличия учебного</w:t>
      </w:r>
      <w:r>
        <w:rPr>
          <w:spacing w:val="-18"/>
        </w:rPr>
        <w:t xml:space="preserve"> </w:t>
      </w:r>
      <w:r>
        <w:rPr>
          <w:b/>
        </w:rPr>
        <w:t>кабинета</w:t>
      </w:r>
    </w:p>
    <w:p w:rsidR="00660DB0" w:rsidRDefault="00660DB0">
      <w:pPr>
        <w:pStyle w:val="a3"/>
        <w:rPr>
          <w:b/>
        </w:rPr>
      </w:pPr>
    </w:p>
    <w:p w:rsidR="00660DB0" w:rsidRDefault="00B84525">
      <w:pPr>
        <w:pStyle w:val="a3"/>
        <w:ind w:left="222" w:right="224" w:firstLine="919"/>
        <w:jc w:val="both"/>
      </w:pPr>
      <w:r>
        <w:t>Оборудование учебного кабинета: посадочные места по количеству обучающихся; рабочее место преподавателя; УМК: рабочая программа, календарно- тематические планы, поурочные планы, лекционный материал, задания для самостоятельной работы обучающихся, задания для практических занятий, требования к написанию докладов, рефератов, сообщений, рекомендации к составлению и оформлению презентаций, таблицы, модели геометрических тел, раздаточный</w:t>
      </w:r>
      <w:r>
        <w:rPr>
          <w:spacing w:val="-7"/>
        </w:rPr>
        <w:t xml:space="preserve"> </w:t>
      </w:r>
      <w:r>
        <w:t>материал.</w:t>
      </w:r>
    </w:p>
    <w:p w:rsidR="00660DB0" w:rsidRDefault="00660DB0">
      <w:pPr>
        <w:pStyle w:val="a3"/>
        <w:spacing w:before="5"/>
      </w:pPr>
    </w:p>
    <w:p w:rsidR="00660DB0" w:rsidRDefault="00B84525">
      <w:pPr>
        <w:pStyle w:val="1"/>
        <w:numPr>
          <w:ilvl w:val="1"/>
          <w:numId w:val="2"/>
        </w:numPr>
        <w:tabs>
          <w:tab w:val="left" w:pos="643"/>
        </w:tabs>
        <w:ind w:hanging="421"/>
      </w:pPr>
      <w:r>
        <w:t>Информационное обеспечение</w:t>
      </w:r>
      <w:r>
        <w:rPr>
          <w:spacing w:val="-6"/>
        </w:rPr>
        <w:t xml:space="preserve"> </w:t>
      </w:r>
      <w:r>
        <w:t>обучения</w:t>
      </w:r>
    </w:p>
    <w:p w:rsidR="00660DB0" w:rsidRDefault="00B84525">
      <w:pPr>
        <w:ind w:left="222" w:right="226"/>
        <w:jc w:val="both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660DB0" w:rsidRDefault="00660DB0">
      <w:pPr>
        <w:pStyle w:val="a3"/>
        <w:rPr>
          <w:b/>
        </w:rPr>
      </w:pPr>
    </w:p>
    <w:p w:rsidR="00660DB0" w:rsidRDefault="00B84525">
      <w:pPr>
        <w:spacing w:before="1"/>
        <w:ind w:left="222"/>
        <w:jc w:val="both"/>
        <w:rPr>
          <w:b/>
          <w:sz w:val="24"/>
        </w:rPr>
      </w:pPr>
      <w:r>
        <w:rPr>
          <w:b/>
          <w:sz w:val="24"/>
        </w:rPr>
        <w:t>Основные источники:</w:t>
      </w:r>
    </w:p>
    <w:p w:rsidR="00660DB0" w:rsidRDefault="00660DB0">
      <w:pPr>
        <w:pStyle w:val="a3"/>
        <w:spacing w:before="6"/>
        <w:rPr>
          <w:b/>
          <w:sz w:val="23"/>
        </w:rPr>
      </w:pPr>
    </w:p>
    <w:p w:rsidR="00660DB0" w:rsidRDefault="00B84525">
      <w:pPr>
        <w:pStyle w:val="a4"/>
        <w:numPr>
          <w:ilvl w:val="2"/>
          <w:numId w:val="2"/>
        </w:numPr>
        <w:tabs>
          <w:tab w:val="left" w:pos="2053"/>
          <w:tab w:val="left" w:pos="2054"/>
          <w:tab w:val="left" w:pos="3199"/>
          <w:tab w:val="left" w:pos="4125"/>
          <w:tab w:val="left" w:pos="5824"/>
          <w:tab w:val="left" w:pos="6597"/>
          <w:tab w:val="left" w:pos="8537"/>
        </w:tabs>
        <w:ind w:right="224" w:firstLine="919"/>
        <w:jc w:val="left"/>
        <w:rPr>
          <w:sz w:val="24"/>
        </w:rPr>
      </w:pPr>
      <w:r>
        <w:rPr>
          <w:b/>
          <w:sz w:val="24"/>
        </w:rPr>
        <w:t>Глотова</w:t>
      </w:r>
      <w:r>
        <w:rPr>
          <w:b/>
          <w:sz w:val="24"/>
        </w:rPr>
        <w:tab/>
        <w:t>М.Ю.,</w:t>
      </w:r>
      <w:r>
        <w:rPr>
          <w:b/>
          <w:sz w:val="24"/>
        </w:rPr>
        <w:tab/>
        <w:t>Самохвалова</w:t>
      </w:r>
      <w:r>
        <w:rPr>
          <w:b/>
          <w:sz w:val="24"/>
        </w:rPr>
        <w:tab/>
        <w:t>Е.А.</w:t>
      </w:r>
      <w:r>
        <w:rPr>
          <w:sz w:val="24"/>
        </w:rPr>
        <w:t>:</w:t>
      </w:r>
      <w:r>
        <w:rPr>
          <w:sz w:val="24"/>
        </w:rPr>
        <w:tab/>
        <w:t>Математическая</w:t>
      </w:r>
      <w:r>
        <w:rPr>
          <w:sz w:val="24"/>
        </w:rPr>
        <w:tab/>
        <w:t>обработка информации. Учебник и практикум для СПО – М.: Издательство Юрайт, 2017</w:t>
      </w:r>
      <w:r>
        <w:rPr>
          <w:spacing w:val="-9"/>
          <w:sz w:val="24"/>
        </w:rPr>
        <w:t xml:space="preserve"> </w:t>
      </w:r>
      <w:r>
        <w:rPr>
          <w:sz w:val="24"/>
        </w:rPr>
        <w:t>г.</w:t>
      </w:r>
    </w:p>
    <w:p w:rsidR="00660DB0" w:rsidRDefault="00660DB0">
      <w:pPr>
        <w:pStyle w:val="a3"/>
      </w:pPr>
    </w:p>
    <w:p w:rsidR="00660DB0" w:rsidRDefault="00B84525">
      <w:pPr>
        <w:pStyle w:val="a4"/>
        <w:numPr>
          <w:ilvl w:val="2"/>
          <w:numId w:val="2"/>
        </w:numPr>
        <w:tabs>
          <w:tab w:val="left" w:pos="2053"/>
          <w:tab w:val="left" w:pos="2054"/>
        </w:tabs>
        <w:ind w:right="229" w:firstLine="919"/>
        <w:jc w:val="left"/>
        <w:rPr>
          <w:sz w:val="24"/>
        </w:rPr>
      </w:pPr>
      <w:r>
        <w:rPr>
          <w:b/>
          <w:sz w:val="24"/>
        </w:rPr>
        <w:t>Дорофеев А.В..</w:t>
      </w:r>
      <w:r>
        <w:rPr>
          <w:sz w:val="24"/>
        </w:rPr>
        <w:t>: Математика. Учебник для СПО – М.: Издательство Юрайт, 2019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660DB0" w:rsidRDefault="00B84525">
      <w:pPr>
        <w:pStyle w:val="a4"/>
        <w:numPr>
          <w:ilvl w:val="2"/>
          <w:numId w:val="2"/>
        </w:numPr>
        <w:tabs>
          <w:tab w:val="left" w:pos="2053"/>
          <w:tab w:val="left" w:pos="2054"/>
        </w:tabs>
        <w:ind w:left="2053" w:hanging="913"/>
        <w:jc w:val="left"/>
        <w:rPr>
          <w:sz w:val="24"/>
        </w:rPr>
      </w:pPr>
      <w:r>
        <w:rPr>
          <w:b/>
          <w:sz w:val="24"/>
        </w:rPr>
        <w:t>Стойлова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Л.П.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Математика.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36"/>
          <w:sz w:val="24"/>
        </w:rPr>
        <w:t xml:space="preserve"> </w:t>
      </w:r>
      <w:r>
        <w:rPr>
          <w:sz w:val="24"/>
        </w:rPr>
        <w:t>изд.2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М.:</w:t>
      </w:r>
      <w:r>
        <w:rPr>
          <w:spacing w:val="36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37"/>
          <w:sz w:val="24"/>
        </w:rPr>
        <w:t xml:space="preserve"> </w:t>
      </w:r>
      <w:r>
        <w:rPr>
          <w:sz w:val="24"/>
        </w:rPr>
        <w:t>центр</w:t>
      </w:r>
    </w:p>
    <w:p w:rsidR="00660DB0" w:rsidRDefault="00B84525">
      <w:pPr>
        <w:pStyle w:val="a3"/>
        <w:ind w:left="203" w:right="7492"/>
        <w:jc w:val="center"/>
      </w:pPr>
      <w:r>
        <w:t>«Академия», 2017 г.</w:t>
      </w:r>
    </w:p>
    <w:p w:rsidR="00660DB0" w:rsidRDefault="00B84525">
      <w:pPr>
        <w:pStyle w:val="1"/>
        <w:spacing w:before="5"/>
        <w:ind w:left="203" w:right="7396"/>
        <w:jc w:val="center"/>
      </w:pPr>
      <w:r>
        <w:t>4.</w:t>
      </w:r>
    </w:p>
    <w:p w:rsidR="00660DB0" w:rsidRDefault="00660DB0">
      <w:pPr>
        <w:pStyle w:val="a3"/>
        <w:spacing w:before="1"/>
        <w:rPr>
          <w:b/>
        </w:rPr>
      </w:pPr>
    </w:p>
    <w:p w:rsidR="00660DB0" w:rsidRDefault="00B84525">
      <w:pPr>
        <w:spacing w:line="274" w:lineRule="exact"/>
        <w:ind w:left="222"/>
        <w:jc w:val="both"/>
        <w:rPr>
          <w:b/>
          <w:sz w:val="24"/>
        </w:rPr>
      </w:pPr>
      <w:r>
        <w:rPr>
          <w:b/>
          <w:sz w:val="24"/>
        </w:rPr>
        <w:t>Дополнительные источники:</w:t>
      </w:r>
    </w:p>
    <w:p w:rsidR="00660DB0" w:rsidRDefault="00B84525">
      <w:pPr>
        <w:pStyle w:val="a4"/>
        <w:numPr>
          <w:ilvl w:val="0"/>
          <w:numId w:val="1"/>
        </w:numPr>
        <w:tabs>
          <w:tab w:val="left" w:pos="1139"/>
        </w:tabs>
        <w:ind w:right="225" w:firstLine="357"/>
        <w:jc w:val="both"/>
        <w:rPr>
          <w:sz w:val="24"/>
        </w:rPr>
      </w:pPr>
      <w:r>
        <w:rPr>
          <w:b/>
          <w:sz w:val="24"/>
        </w:rPr>
        <w:t xml:space="preserve">Григорьев С.Г. </w:t>
      </w:r>
      <w:r>
        <w:rPr>
          <w:sz w:val="24"/>
        </w:rPr>
        <w:t>Математика: учебник для студ. Сред. Проф. учреждений/ С.Г. Григорьев,</w:t>
      </w:r>
      <w:r>
        <w:rPr>
          <w:spacing w:val="9"/>
          <w:sz w:val="24"/>
        </w:rPr>
        <w:t xml:space="preserve"> </w:t>
      </w:r>
      <w:r>
        <w:rPr>
          <w:sz w:val="24"/>
        </w:rPr>
        <w:t>С.В.</w:t>
      </w:r>
      <w:r>
        <w:rPr>
          <w:spacing w:val="9"/>
          <w:sz w:val="24"/>
        </w:rPr>
        <w:t xml:space="preserve"> </w:t>
      </w:r>
      <w:r>
        <w:rPr>
          <w:sz w:val="24"/>
        </w:rPr>
        <w:t>Задулина;</w:t>
      </w:r>
      <w:r>
        <w:rPr>
          <w:spacing w:val="10"/>
          <w:sz w:val="24"/>
        </w:rPr>
        <w:t xml:space="preserve"> </w:t>
      </w:r>
      <w:r>
        <w:rPr>
          <w:sz w:val="24"/>
        </w:rPr>
        <w:t>под</w:t>
      </w:r>
      <w:r>
        <w:rPr>
          <w:spacing w:val="10"/>
          <w:sz w:val="24"/>
        </w:rPr>
        <w:t xml:space="preserve"> </w:t>
      </w:r>
      <w:r>
        <w:rPr>
          <w:sz w:val="24"/>
        </w:rPr>
        <w:t>ред</w:t>
      </w:r>
      <w:r>
        <w:rPr>
          <w:spacing w:val="10"/>
          <w:sz w:val="24"/>
        </w:rPr>
        <w:t xml:space="preserve"> </w:t>
      </w:r>
      <w:r>
        <w:rPr>
          <w:sz w:val="24"/>
        </w:rPr>
        <w:t>В.А.</w:t>
      </w:r>
      <w:r>
        <w:rPr>
          <w:spacing w:val="9"/>
          <w:sz w:val="24"/>
        </w:rPr>
        <w:t xml:space="preserve"> </w:t>
      </w:r>
      <w:r>
        <w:rPr>
          <w:sz w:val="24"/>
        </w:rPr>
        <w:t>Гусева.</w:t>
      </w:r>
      <w:r>
        <w:rPr>
          <w:spacing w:val="14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2-е</w:t>
      </w:r>
      <w:r>
        <w:rPr>
          <w:spacing w:val="8"/>
          <w:sz w:val="24"/>
        </w:rPr>
        <w:t xml:space="preserve"> </w:t>
      </w:r>
      <w:r>
        <w:rPr>
          <w:sz w:val="24"/>
        </w:rPr>
        <w:t>изд.,</w:t>
      </w:r>
      <w:r>
        <w:rPr>
          <w:spacing w:val="10"/>
          <w:sz w:val="24"/>
        </w:rPr>
        <w:t xml:space="preserve"> </w:t>
      </w:r>
      <w:r>
        <w:rPr>
          <w:sz w:val="24"/>
        </w:rPr>
        <w:t>стер.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М.:</w:t>
      </w:r>
      <w:r>
        <w:rPr>
          <w:spacing w:val="5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9"/>
          <w:sz w:val="24"/>
        </w:rPr>
        <w:t xml:space="preserve"> </w:t>
      </w:r>
      <w:r>
        <w:rPr>
          <w:sz w:val="24"/>
        </w:rPr>
        <w:t>центр</w:t>
      </w:r>
    </w:p>
    <w:p w:rsidR="00660DB0" w:rsidRDefault="00B84525">
      <w:pPr>
        <w:pStyle w:val="a3"/>
        <w:ind w:left="222"/>
        <w:jc w:val="both"/>
      </w:pPr>
      <w:r>
        <w:t>«Академия», 2015</w:t>
      </w:r>
    </w:p>
    <w:p w:rsidR="00660DB0" w:rsidRDefault="00B84525">
      <w:pPr>
        <w:pStyle w:val="a4"/>
        <w:numPr>
          <w:ilvl w:val="0"/>
          <w:numId w:val="1"/>
        </w:numPr>
        <w:tabs>
          <w:tab w:val="left" w:pos="1139"/>
        </w:tabs>
        <w:ind w:right="223" w:firstLine="357"/>
        <w:jc w:val="both"/>
        <w:rPr>
          <w:sz w:val="24"/>
        </w:rPr>
      </w:pPr>
      <w:r>
        <w:rPr>
          <w:b/>
          <w:sz w:val="24"/>
        </w:rPr>
        <w:t>Кочуренко Н.В., Снегурова В.И., Стефанова Н.Л., Харитонова О.В.</w:t>
      </w:r>
      <w:r>
        <w:rPr>
          <w:sz w:val="24"/>
        </w:rPr>
        <w:t>: Математика для педагогических специальностей. Учебник и практикум для СПО – М.: Издательство Юрайт, 2017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</w:p>
    <w:p w:rsidR="00660DB0" w:rsidRDefault="00660DB0">
      <w:pPr>
        <w:pStyle w:val="a3"/>
        <w:spacing w:before="9"/>
        <w:rPr>
          <w:sz w:val="23"/>
        </w:rPr>
      </w:pPr>
    </w:p>
    <w:p w:rsidR="00660DB0" w:rsidRDefault="00B84525">
      <w:pPr>
        <w:ind w:left="649"/>
        <w:rPr>
          <w:i/>
          <w:sz w:val="24"/>
        </w:rPr>
      </w:pPr>
      <w:r>
        <w:rPr>
          <w:i/>
          <w:sz w:val="24"/>
        </w:rPr>
        <w:t xml:space="preserve">Использование ресурсов сети Интернет </w:t>
      </w:r>
      <w:hyperlink r:id="rId5">
        <w:r>
          <w:rPr>
            <w:i/>
            <w:sz w:val="24"/>
          </w:rPr>
          <w:t>http://www.1gl.ru,</w:t>
        </w:r>
      </w:hyperlink>
      <w:r>
        <w:rPr>
          <w:i/>
          <w:sz w:val="24"/>
        </w:rPr>
        <w:t xml:space="preserve"> электронных библиотек.</w:t>
      </w:r>
    </w:p>
    <w:p w:rsidR="00660DB0" w:rsidRDefault="006E3884">
      <w:pPr>
        <w:pStyle w:val="a3"/>
        <w:ind w:left="761" w:right="1837" w:hanging="540"/>
      </w:pPr>
      <w:hyperlink r:id="rId6">
        <w:r w:rsidR="00B84525">
          <w:rPr>
            <w:u w:val="single"/>
          </w:rPr>
          <w:t>http://khpi-iip.mipk.kharkiv.edu/library/datastr/book_sod/structura/chapter8.htm</w:t>
        </w:r>
      </w:hyperlink>
      <w:r w:rsidR="00B84525">
        <w:t xml:space="preserve"> Правила приближенных вычислений</w:t>
      </w:r>
    </w:p>
    <w:p w:rsidR="00660DB0" w:rsidRDefault="006E3884">
      <w:pPr>
        <w:pStyle w:val="a3"/>
        <w:ind w:left="761" w:right="4323" w:hanging="540"/>
      </w:pPr>
      <w:hyperlink r:id="rId7">
        <w:r w:rsidR="00B84525">
          <w:rPr>
            <w:u w:val="single"/>
          </w:rPr>
          <w:t>http://umka.nrpk8.ru/library/courses/chm/ch01s04.dbk</w:t>
        </w:r>
      </w:hyperlink>
      <w:r w:rsidR="00B84525">
        <w:t xml:space="preserve"> Погрешности приближенных вычислений ДИСТАНЦИОННОЕ ОБУЧЕНИЕ</w:t>
      </w:r>
    </w:p>
    <w:p w:rsidR="00660DB0" w:rsidRDefault="006E3884">
      <w:pPr>
        <w:pStyle w:val="a3"/>
        <w:spacing w:before="1"/>
        <w:ind w:left="222"/>
      </w:pPr>
      <w:hyperlink r:id="rId8">
        <w:r w:rsidR="00B84525">
          <w:rPr>
            <w:u w:val="single"/>
          </w:rPr>
          <w:t>http://firefox.alleng.ru/edu/math9.htm</w:t>
        </w:r>
      </w:hyperlink>
    </w:p>
    <w:p w:rsidR="00660DB0" w:rsidRPr="00B84525" w:rsidRDefault="00B84525">
      <w:pPr>
        <w:pStyle w:val="a3"/>
        <w:ind w:left="761" w:right="3689"/>
        <w:rPr>
          <w:lang w:val="en-US"/>
        </w:rPr>
      </w:pPr>
      <w:r w:rsidRPr="00B84525">
        <w:rPr>
          <w:lang w:val="en-US"/>
        </w:rPr>
        <w:t xml:space="preserve">Educational resources of the Internet - Mathematics </w:t>
      </w:r>
      <w:r>
        <w:t>Образовательные</w:t>
      </w:r>
      <w:r w:rsidRPr="00B84525">
        <w:rPr>
          <w:lang w:val="en-US"/>
        </w:rPr>
        <w:t xml:space="preserve"> </w:t>
      </w:r>
      <w:r>
        <w:t>ресурсы</w:t>
      </w:r>
      <w:r w:rsidRPr="00B84525">
        <w:rPr>
          <w:lang w:val="en-US"/>
        </w:rPr>
        <w:t xml:space="preserve"> </w:t>
      </w:r>
      <w:r>
        <w:t>Интернета</w:t>
      </w:r>
      <w:r w:rsidRPr="00B84525">
        <w:rPr>
          <w:lang w:val="en-US"/>
        </w:rPr>
        <w:t xml:space="preserve"> - </w:t>
      </w:r>
      <w:r>
        <w:t>Математика</w:t>
      </w:r>
      <w:r w:rsidRPr="00B84525">
        <w:rPr>
          <w:lang w:val="en-US"/>
        </w:rPr>
        <w:t>.</w:t>
      </w:r>
    </w:p>
    <w:p w:rsidR="00660DB0" w:rsidRPr="00B84525" w:rsidRDefault="00660DB0">
      <w:pPr>
        <w:rPr>
          <w:lang w:val="en-US"/>
        </w:rPr>
        <w:sectPr w:rsidR="00660DB0" w:rsidRPr="00B84525">
          <w:pgSz w:w="11910" w:h="16840"/>
          <w:pgMar w:top="1040" w:right="620" w:bottom="280" w:left="1480" w:header="720" w:footer="720" w:gutter="0"/>
          <w:cols w:space="720"/>
        </w:sectPr>
      </w:pPr>
    </w:p>
    <w:p w:rsidR="00660DB0" w:rsidRDefault="00B84525">
      <w:pPr>
        <w:pStyle w:val="1"/>
        <w:numPr>
          <w:ilvl w:val="2"/>
          <w:numId w:val="2"/>
        </w:numPr>
        <w:tabs>
          <w:tab w:val="left" w:pos="754"/>
          <w:tab w:val="left" w:pos="755"/>
          <w:tab w:val="left" w:pos="2483"/>
          <w:tab w:val="left" w:pos="3021"/>
          <w:tab w:val="left" w:pos="4444"/>
          <w:tab w:val="left" w:pos="6581"/>
          <w:tab w:val="left" w:pos="8349"/>
        </w:tabs>
        <w:spacing w:before="71"/>
        <w:ind w:right="224" w:firstLine="0"/>
        <w:jc w:val="left"/>
      </w:pPr>
      <w:r>
        <w:lastRenderedPageBreak/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</w:t>
      </w:r>
      <w:r>
        <w:tab/>
      </w:r>
      <w:r>
        <w:rPr>
          <w:spacing w:val="-4"/>
        </w:rPr>
        <w:t xml:space="preserve">УЧЕБНОЙ </w:t>
      </w:r>
      <w:r>
        <w:t>ДИСЦИПЛИНЫ</w:t>
      </w:r>
    </w:p>
    <w:p w:rsidR="00660DB0" w:rsidRDefault="00660DB0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660DB0">
        <w:trPr>
          <w:trHeight w:val="554"/>
        </w:trPr>
        <w:tc>
          <w:tcPr>
            <w:tcW w:w="4787" w:type="dxa"/>
          </w:tcPr>
          <w:p w:rsidR="00660DB0" w:rsidRDefault="00B84525">
            <w:pPr>
              <w:pStyle w:val="TableParagraph"/>
              <w:spacing w:before="2" w:line="276" w:lineRule="exact"/>
              <w:ind w:left="107" w:right="386" w:firstLine="111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before="2" w:line="276" w:lineRule="exact"/>
              <w:ind w:left="107" w:right="386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660DB0">
        <w:trPr>
          <w:trHeight w:val="275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 умения:</w:t>
            </w:r>
          </w:p>
        </w:tc>
        <w:tc>
          <w:tcPr>
            <w:tcW w:w="4787" w:type="dxa"/>
          </w:tcPr>
          <w:p w:rsidR="00660DB0" w:rsidRDefault="00660DB0">
            <w:pPr>
              <w:pStyle w:val="TableParagraph"/>
              <w:ind w:left="0"/>
              <w:rPr>
                <w:sz w:val="20"/>
              </w:rPr>
            </w:pPr>
          </w:p>
        </w:tc>
      </w:tr>
      <w:tr w:rsidR="00660DB0">
        <w:trPr>
          <w:trHeight w:val="551"/>
        </w:trPr>
        <w:tc>
          <w:tcPr>
            <w:tcW w:w="4787" w:type="dxa"/>
          </w:tcPr>
          <w:p w:rsidR="00660DB0" w:rsidRDefault="00B84525">
            <w:pPr>
              <w:pStyle w:val="TableParagraph"/>
              <w:tabs>
                <w:tab w:val="left" w:pos="1435"/>
                <w:tab w:val="left" w:pos="3316"/>
                <w:tab w:val="left" w:pos="4318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  <w:t>математические</w:t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  <w:t>для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решения профессиональных задач;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Экспертная оценка практической работы</w:t>
            </w:r>
          </w:p>
        </w:tc>
      </w:tr>
      <w:tr w:rsidR="00660DB0">
        <w:trPr>
          <w:trHeight w:val="275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решать текстовые задачи;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Письменная контрольная работа</w:t>
            </w:r>
          </w:p>
        </w:tc>
      </w:tr>
      <w:tr w:rsidR="00660DB0">
        <w:trPr>
          <w:trHeight w:val="275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выполнять приближенные вычисления;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Письменная контрольная работа</w:t>
            </w:r>
          </w:p>
        </w:tc>
      </w:tr>
      <w:tr w:rsidR="00660DB0">
        <w:trPr>
          <w:trHeight w:val="1104"/>
        </w:trPr>
        <w:tc>
          <w:tcPr>
            <w:tcW w:w="4787" w:type="dxa"/>
          </w:tcPr>
          <w:p w:rsidR="00660DB0" w:rsidRDefault="00B84525">
            <w:pPr>
              <w:pStyle w:val="TableParagraph"/>
              <w:ind w:left="107" w:right="96" w:firstLine="60"/>
              <w:jc w:val="both"/>
              <w:rPr>
                <w:sz w:val="24"/>
              </w:rPr>
            </w:pPr>
            <w:r>
              <w:rPr>
                <w:sz w:val="24"/>
              </w:rPr>
              <w:t>проводить элементарную статистическую обработку информации и результатов исследований, представлять полученные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данные графически.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Экспертная оценка практической работы</w:t>
            </w:r>
          </w:p>
        </w:tc>
      </w:tr>
      <w:tr w:rsidR="00660DB0">
        <w:trPr>
          <w:trHeight w:val="277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 знания:</w:t>
            </w:r>
          </w:p>
        </w:tc>
        <w:tc>
          <w:tcPr>
            <w:tcW w:w="4787" w:type="dxa"/>
          </w:tcPr>
          <w:p w:rsidR="00660DB0" w:rsidRDefault="00660DB0">
            <w:pPr>
              <w:pStyle w:val="TableParagraph"/>
              <w:ind w:left="0"/>
              <w:rPr>
                <w:sz w:val="20"/>
              </w:rPr>
            </w:pPr>
          </w:p>
        </w:tc>
      </w:tr>
      <w:tr w:rsidR="00660DB0">
        <w:trPr>
          <w:trHeight w:val="551"/>
        </w:trPr>
        <w:tc>
          <w:tcPr>
            <w:tcW w:w="4787" w:type="dxa"/>
          </w:tcPr>
          <w:p w:rsidR="00660DB0" w:rsidRDefault="00B84525">
            <w:pPr>
              <w:pStyle w:val="TableParagraph"/>
              <w:tabs>
                <w:tab w:val="left" w:pos="1193"/>
                <w:tab w:val="left" w:pos="2616"/>
                <w:tab w:val="left" w:pos="4009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множества,</w:t>
            </w:r>
            <w:r>
              <w:rPr>
                <w:sz w:val="24"/>
              </w:rPr>
              <w:tab/>
              <w:t>отношения</w:t>
            </w:r>
            <w:r>
              <w:rPr>
                <w:sz w:val="24"/>
              </w:rPr>
              <w:tab/>
              <w:t>между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множествами, операции над ними;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  <w:tr w:rsidR="00660DB0">
        <w:trPr>
          <w:trHeight w:val="551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 текстовой задачи и процесса ее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решения;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Письменная контрольная работа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  <w:tr w:rsidR="00660DB0">
        <w:trPr>
          <w:trHeight w:val="551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 величины и ее измерения;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историю создания систем единиц величин;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Письменная контрольная работа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  <w:tr w:rsidR="00660DB0">
        <w:trPr>
          <w:trHeight w:val="551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этапы развития понятий натурального числа</w:t>
            </w:r>
          </w:p>
          <w:p w:rsidR="00660DB0" w:rsidRDefault="00B8452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 нуля; системы счисления;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Экспертная оценка письменного сообщения</w:t>
            </w:r>
          </w:p>
        </w:tc>
      </w:tr>
      <w:tr w:rsidR="00660DB0">
        <w:trPr>
          <w:trHeight w:val="827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историю развития геометрии;</w:t>
            </w:r>
          </w:p>
          <w:p w:rsidR="00660DB0" w:rsidRDefault="00B84525">
            <w:pPr>
              <w:pStyle w:val="TableParagraph"/>
              <w:spacing w:before="3" w:line="276" w:lineRule="exact"/>
              <w:ind w:left="107" w:right="113"/>
              <w:rPr>
                <w:sz w:val="24"/>
              </w:rPr>
            </w:pPr>
            <w:r>
              <w:rPr>
                <w:sz w:val="24"/>
              </w:rPr>
              <w:t>основные свойства геометрических фигур на плоскости и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пространстве;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Экспертная оценка письменного сообщения</w:t>
            </w:r>
          </w:p>
        </w:tc>
      </w:tr>
      <w:tr w:rsidR="00660DB0">
        <w:trPr>
          <w:trHeight w:val="275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 приближенных вычислений;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Письменная контрольная работа</w:t>
            </w:r>
          </w:p>
        </w:tc>
      </w:tr>
      <w:tr w:rsidR="00660DB0">
        <w:trPr>
          <w:trHeight w:val="278"/>
        </w:trPr>
        <w:tc>
          <w:tcPr>
            <w:tcW w:w="4787" w:type="dxa"/>
          </w:tcPr>
          <w:p w:rsidR="00660DB0" w:rsidRDefault="00B8452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методы математической статистики</w:t>
            </w:r>
          </w:p>
        </w:tc>
        <w:tc>
          <w:tcPr>
            <w:tcW w:w="4787" w:type="dxa"/>
          </w:tcPr>
          <w:p w:rsidR="00660DB0" w:rsidRDefault="00B8452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</w:tbl>
    <w:p w:rsidR="00660DB0" w:rsidRDefault="00B84525">
      <w:pPr>
        <w:ind w:left="505"/>
        <w:jc w:val="both"/>
        <w:rPr>
          <w:b/>
          <w:sz w:val="24"/>
        </w:rPr>
      </w:pPr>
      <w:r>
        <w:rPr>
          <w:b/>
          <w:sz w:val="24"/>
        </w:rPr>
        <w:t>Пояснение к разделу 4</w:t>
      </w:r>
    </w:p>
    <w:p w:rsidR="00660DB0" w:rsidRDefault="00B84525">
      <w:pPr>
        <w:spacing w:before="129"/>
        <w:ind w:left="222" w:right="229" w:firstLine="707"/>
        <w:jc w:val="both"/>
        <w:rPr>
          <w:sz w:val="24"/>
        </w:rPr>
      </w:pPr>
      <w:r>
        <w:rPr>
          <w:i/>
          <w:sz w:val="24"/>
        </w:rPr>
        <w:t xml:space="preserve">Текущий контроль </w:t>
      </w:r>
      <w:r>
        <w:rPr>
          <w:sz w:val="24"/>
        </w:rPr>
        <w:t xml:space="preserve">осуществляется на каждом уроке в форме фронтального опроса. </w:t>
      </w:r>
      <w:r>
        <w:rPr>
          <w:i/>
          <w:sz w:val="24"/>
        </w:rPr>
        <w:t xml:space="preserve">Тематический контроль </w:t>
      </w:r>
      <w:r>
        <w:rPr>
          <w:sz w:val="24"/>
        </w:rPr>
        <w:t>(контрольная работа) проводится после изучения наиболее значимых разделов и тем:</w:t>
      </w:r>
    </w:p>
    <w:p w:rsidR="00660DB0" w:rsidRDefault="00B84525">
      <w:pPr>
        <w:pStyle w:val="a3"/>
        <w:ind w:left="930"/>
        <w:jc w:val="both"/>
      </w:pPr>
      <w:r>
        <w:t>Тестирование по теме «Множества и операции над ними»</w:t>
      </w:r>
    </w:p>
    <w:p w:rsidR="00660DB0" w:rsidRDefault="00B84525">
      <w:pPr>
        <w:pStyle w:val="a3"/>
        <w:ind w:left="930" w:right="355"/>
      </w:pPr>
      <w:r>
        <w:t>Письменная контрольная работа по теме «Текстовая задача и процесс ее решения» Письменная контрольная работа по теме «Правила приближенных вычислений» Письменная контрольная работа по теме «Понятие величины и ее измерения» Домашняя письменная контрольная работа по теме «Системы счисления» Домашняя практическая работа по теме «Методы математической статистики» Всего - 6 контрольных работ.</w:t>
      </w:r>
    </w:p>
    <w:p w:rsidR="00660DB0" w:rsidRDefault="00B84525">
      <w:pPr>
        <w:pStyle w:val="a3"/>
        <w:spacing w:before="1"/>
        <w:ind w:left="222" w:firstLine="707"/>
      </w:pPr>
      <w:r>
        <w:t>Оцениваются и качества выполнения практических работ, а также сообщения, доклады,</w:t>
      </w:r>
      <w:r>
        <w:rPr>
          <w:spacing w:val="-1"/>
        </w:rPr>
        <w:t xml:space="preserve"> </w:t>
      </w:r>
      <w:r>
        <w:t>презентации:</w:t>
      </w:r>
    </w:p>
    <w:p w:rsidR="00660DB0" w:rsidRDefault="00B84525">
      <w:pPr>
        <w:pStyle w:val="a3"/>
        <w:ind w:left="222" w:firstLine="707"/>
      </w:pPr>
      <w:r>
        <w:t>Презентации на тему: «Ознакомление младших школьников с множествами и операциями над</w:t>
      </w:r>
      <w:r>
        <w:rPr>
          <w:spacing w:val="-4"/>
        </w:rPr>
        <w:t xml:space="preserve"> </w:t>
      </w:r>
      <w:r>
        <w:t>ними»</w:t>
      </w:r>
    </w:p>
    <w:p w:rsidR="00660DB0" w:rsidRDefault="00B84525">
      <w:pPr>
        <w:pStyle w:val="a3"/>
        <w:tabs>
          <w:tab w:val="left" w:pos="2802"/>
          <w:tab w:val="left" w:pos="4011"/>
          <w:tab w:val="left" w:pos="5541"/>
          <w:tab w:val="left" w:pos="5920"/>
          <w:tab w:val="left" w:pos="7172"/>
          <w:tab w:val="left" w:pos="8098"/>
          <w:tab w:val="left" w:pos="9444"/>
        </w:tabs>
        <w:ind w:left="222" w:right="231" w:firstLine="707"/>
      </w:pPr>
      <w:r>
        <w:t>«Ознакомление</w:t>
      </w:r>
      <w:r>
        <w:tab/>
        <w:t>младших</w:t>
      </w:r>
      <w:r>
        <w:tab/>
        <w:t>школьников</w:t>
      </w:r>
      <w:r>
        <w:tab/>
        <w:t>с</w:t>
      </w:r>
      <w:r>
        <w:tab/>
        <w:t>понятием</w:t>
      </w:r>
      <w:r>
        <w:tab/>
        <w:t>форма</w:t>
      </w:r>
      <w:r>
        <w:tab/>
        <w:t>предметов</w:t>
      </w:r>
      <w:r>
        <w:tab/>
      </w:r>
      <w:r>
        <w:rPr>
          <w:spacing w:val="-18"/>
        </w:rPr>
        <w:t xml:space="preserve">и </w:t>
      </w:r>
      <w:r>
        <w:t>геометрическая</w:t>
      </w:r>
      <w:r>
        <w:rPr>
          <w:spacing w:val="-1"/>
        </w:rPr>
        <w:t xml:space="preserve"> </w:t>
      </w:r>
      <w:r>
        <w:t>фигура»</w:t>
      </w:r>
    </w:p>
    <w:p w:rsidR="00660DB0" w:rsidRDefault="00B84525">
      <w:pPr>
        <w:pStyle w:val="a3"/>
        <w:ind w:left="930"/>
      </w:pPr>
      <w:r>
        <w:t>Письменные сообщения: «Этапы развития понятий натурального числа и нуля»</w:t>
      </w:r>
    </w:p>
    <w:p w:rsidR="00660DB0" w:rsidRDefault="00B84525">
      <w:pPr>
        <w:pStyle w:val="a3"/>
        <w:ind w:left="994"/>
      </w:pPr>
      <w:r>
        <w:t>«История создания различных систем счисления»</w:t>
      </w:r>
    </w:p>
    <w:p w:rsidR="00660DB0" w:rsidRDefault="00B84525">
      <w:pPr>
        <w:pStyle w:val="a3"/>
        <w:ind w:left="994"/>
      </w:pPr>
      <w:r>
        <w:t>«История создания системы единиц величины»</w:t>
      </w:r>
    </w:p>
    <w:p w:rsidR="00660DB0" w:rsidRDefault="00B84525">
      <w:pPr>
        <w:pStyle w:val="a3"/>
        <w:ind w:left="994"/>
      </w:pPr>
      <w:r>
        <w:t>«Международная система единиц»</w:t>
      </w:r>
    </w:p>
    <w:p w:rsidR="00660DB0" w:rsidRDefault="00B84525">
      <w:pPr>
        <w:pStyle w:val="a3"/>
        <w:spacing w:before="1"/>
        <w:ind w:left="994"/>
      </w:pPr>
      <w:r>
        <w:t>«Преобразования геометрических фигур»</w:t>
      </w:r>
    </w:p>
    <w:p w:rsidR="00660DB0" w:rsidRDefault="00B84525">
      <w:pPr>
        <w:pStyle w:val="a3"/>
        <w:ind w:left="994"/>
      </w:pPr>
      <w:r>
        <w:t>«История возникновения и развития геометрии», всего - 8.</w:t>
      </w:r>
    </w:p>
    <w:p w:rsidR="00660DB0" w:rsidRDefault="00660DB0">
      <w:pPr>
        <w:sectPr w:rsidR="00660DB0">
          <w:pgSz w:w="11910" w:h="16840"/>
          <w:pgMar w:top="1040" w:right="620" w:bottom="280" w:left="1480" w:header="720" w:footer="720" w:gutter="0"/>
          <w:cols w:space="720"/>
        </w:sectPr>
      </w:pPr>
    </w:p>
    <w:p w:rsidR="00660DB0" w:rsidRDefault="00660DB0">
      <w:pPr>
        <w:pStyle w:val="a3"/>
        <w:ind w:left="272"/>
        <w:rPr>
          <w:sz w:val="20"/>
        </w:rPr>
      </w:pPr>
    </w:p>
    <w:sectPr w:rsidR="00660DB0">
      <w:pgSz w:w="11910" w:h="16840"/>
      <w:pgMar w:top="148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9AF"/>
    <w:multiLevelType w:val="multilevel"/>
    <w:tmpl w:val="90EE6894"/>
    <w:lvl w:ilvl="0">
      <w:start w:val="3"/>
      <w:numFmt w:val="decimal"/>
      <w:lvlText w:val="%1.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22" w:hanging="912"/>
        <w:jc w:val="right"/>
      </w:pPr>
      <w:rPr>
        <w:rFonts w:hint="default"/>
        <w:spacing w:val="-8"/>
        <w:w w:val="100"/>
        <w:lang w:val="ru-RU" w:eastAsia="ru-RU" w:bidi="ru-RU"/>
      </w:rPr>
    </w:lvl>
    <w:lvl w:ilvl="3">
      <w:numFmt w:val="bullet"/>
      <w:lvlText w:val="•"/>
      <w:lvlJc w:val="left"/>
      <w:pPr>
        <w:ind w:left="1785" w:hanging="9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931" w:hanging="9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77" w:hanging="9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23" w:hanging="9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369" w:hanging="9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14" w:hanging="912"/>
      </w:pPr>
      <w:rPr>
        <w:rFonts w:hint="default"/>
        <w:lang w:val="ru-RU" w:eastAsia="ru-RU" w:bidi="ru-RU"/>
      </w:rPr>
    </w:lvl>
  </w:abstractNum>
  <w:abstractNum w:abstractNumId="1" w15:restartNumberingAfterBreak="0">
    <w:nsid w:val="05831420"/>
    <w:multiLevelType w:val="hybridMultilevel"/>
    <w:tmpl w:val="89DAE218"/>
    <w:lvl w:ilvl="0" w:tplc="6B8C687C">
      <w:start w:val="1"/>
      <w:numFmt w:val="decimal"/>
      <w:lvlText w:val="%1."/>
      <w:lvlJc w:val="left"/>
      <w:pPr>
        <w:ind w:left="1366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B31E39DE">
      <w:numFmt w:val="bullet"/>
      <w:lvlText w:val="•"/>
      <w:lvlJc w:val="left"/>
      <w:pPr>
        <w:ind w:left="2224" w:hanging="240"/>
      </w:pPr>
      <w:rPr>
        <w:rFonts w:hint="default"/>
        <w:lang w:val="ru-RU" w:eastAsia="ru-RU" w:bidi="ru-RU"/>
      </w:rPr>
    </w:lvl>
    <w:lvl w:ilvl="2" w:tplc="605ACD04">
      <w:numFmt w:val="bullet"/>
      <w:lvlText w:val="•"/>
      <w:lvlJc w:val="left"/>
      <w:pPr>
        <w:ind w:left="3089" w:hanging="240"/>
      </w:pPr>
      <w:rPr>
        <w:rFonts w:hint="default"/>
        <w:lang w:val="ru-RU" w:eastAsia="ru-RU" w:bidi="ru-RU"/>
      </w:rPr>
    </w:lvl>
    <w:lvl w:ilvl="3" w:tplc="A950D700">
      <w:numFmt w:val="bullet"/>
      <w:lvlText w:val="•"/>
      <w:lvlJc w:val="left"/>
      <w:pPr>
        <w:ind w:left="3953" w:hanging="240"/>
      </w:pPr>
      <w:rPr>
        <w:rFonts w:hint="default"/>
        <w:lang w:val="ru-RU" w:eastAsia="ru-RU" w:bidi="ru-RU"/>
      </w:rPr>
    </w:lvl>
    <w:lvl w:ilvl="4" w:tplc="9404EDDC">
      <w:numFmt w:val="bullet"/>
      <w:lvlText w:val="•"/>
      <w:lvlJc w:val="left"/>
      <w:pPr>
        <w:ind w:left="4818" w:hanging="240"/>
      </w:pPr>
      <w:rPr>
        <w:rFonts w:hint="default"/>
        <w:lang w:val="ru-RU" w:eastAsia="ru-RU" w:bidi="ru-RU"/>
      </w:rPr>
    </w:lvl>
    <w:lvl w:ilvl="5" w:tplc="AB3E18B8">
      <w:numFmt w:val="bullet"/>
      <w:lvlText w:val="•"/>
      <w:lvlJc w:val="left"/>
      <w:pPr>
        <w:ind w:left="5683" w:hanging="240"/>
      </w:pPr>
      <w:rPr>
        <w:rFonts w:hint="default"/>
        <w:lang w:val="ru-RU" w:eastAsia="ru-RU" w:bidi="ru-RU"/>
      </w:rPr>
    </w:lvl>
    <w:lvl w:ilvl="6" w:tplc="A3300B1A">
      <w:numFmt w:val="bullet"/>
      <w:lvlText w:val="•"/>
      <w:lvlJc w:val="left"/>
      <w:pPr>
        <w:ind w:left="6547" w:hanging="240"/>
      </w:pPr>
      <w:rPr>
        <w:rFonts w:hint="default"/>
        <w:lang w:val="ru-RU" w:eastAsia="ru-RU" w:bidi="ru-RU"/>
      </w:rPr>
    </w:lvl>
    <w:lvl w:ilvl="7" w:tplc="2E5AB476">
      <w:numFmt w:val="bullet"/>
      <w:lvlText w:val="•"/>
      <w:lvlJc w:val="left"/>
      <w:pPr>
        <w:ind w:left="7412" w:hanging="240"/>
      </w:pPr>
      <w:rPr>
        <w:rFonts w:hint="default"/>
        <w:lang w:val="ru-RU" w:eastAsia="ru-RU" w:bidi="ru-RU"/>
      </w:rPr>
    </w:lvl>
    <w:lvl w:ilvl="8" w:tplc="B36A68C4">
      <w:numFmt w:val="bullet"/>
      <w:lvlText w:val="•"/>
      <w:lvlJc w:val="left"/>
      <w:pPr>
        <w:ind w:left="8277" w:hanging="240"/>
      </w:pPr>
      <w:rPr>
        <w:rFonts w:hint="default"/>
        <w:lang w:val="ru-RU" w:eastAsia="ru-RU" w:bidi="ru-RU"/>
      </w:rPr>
    </w:lvl>
  </w:abstractNum>
  <w:abstractNum w:abstractNumId="2" w15:restartNumberingAfterBreak="0">
    <w:nsid w:val="0CBF3582"/>
    <w:multiLevelType w:val="multilevel"/>
    <w:tmpl w:val="6A06F0FC"/>
    <w:lvl w:ilvl="0">
      <w:start w:val="1"/>
      <w:numFmt w:val="decimal"/>
      <w:lvlText w:val="%1"/>
      <w:lvlJc w:val="left"/>
      <w:pPr>
        <w:ind w:left="70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0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56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9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2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5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8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5" w:hanging="420"/>
      </w:pPr>
      <w:rPr>
        <w:rFonts w:hint="default"/>
        <w:lang w:val="ru-RU" w:eastAsia="ru-RU" w:bidi="ru-RU"/>
      </w:rPr>
    </w:lvl>
  </w:abstractNum>
  <w:abstractNum w:abstractNumId="3" w15:restartNumberingAfterBreak="0">
    <w:nsid w:val="231F0C11"/>
    <w:multiLevelType w:val="hybridMultilevel"/>
    <w:tmpl w:val="51F23998"/>
    <w:lvl w:ilvl="0" w:tplc="FC26D822">
      <w:start w:val="1"/>
      <w:numFmt w:val="decimal"/>
      <w:lvlText w:val="%1."/>
      <w:lvlJc w:val="left"/>
      <w:pPr>
        <w:ind w:left="471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0F84C1A0">
      <w:numFmt w:val="bullet"/>
      <w:lvlText w:val="•"/>
      <w:lvlJc w:val="left"/>
      <w:pPr>
        <w:ind w:left="2000" w:hanging="240"/>
      </w:pPr>
      <w:rPr>
        <w:rFonts w:hint="default"/>
        <w:lang w:val="ru-RU" w:eastAsia="ru-RU" w:bidi="ru-RU"/>
      </w:rPr>
    </w:lvl>
    <w:lvl w:ilvl="2" w:tplc="B060BE1E">
      <w:numFmt w:val="bullet"/>
      <w:lvlText w:val="•"/>
      <w:lvlJc w:val="left"/>
      <w:pPr>
        <w:ind w:left="3520" w:hanging="240"/>
      </w:pPr>
      <w:rPr>
        <w:rFonts w:hint="default"/>
        <w:lang w:val="ru-RU" w:eastAsia="ru-RU" w:bidi="ru-RU"/>
      </w:rPr>
    </w:lvl>
    <w:lvl w:ilvl="3" w:tplc="02CC8454">
      <w:numFmt w:val="bullet"/>
      <w:lvlText w:val="•"/>
      <w:lvlJc w:val="left"/>
      <w:pPr>
        <w:ind w:left="5040" w:hanging="240"/>
      </w:pPr>
      <w:rPr>
        <w:rFonts w:hint="default"/>
        <w:lang w:val="ru-RU" w:eastAsia="ru-RU" w:bidi="ru-RU"/>
      </w:rPr>
    </w:lvl>
    <w:lvl w:ilvl="4" w:tplc="EA4A9660">
      <w:numFmt w:val="bullet"/>
      <w:lvlText w:val="•"/>
      <w:lvlJc w:val="left"/>
      <w:pPr>
        <w:ind w:left="6560" w:hanging="240"/>
      </w:pPr>
      <w:rPr>
        <w:rFonts w:hint="default"/>
        <w:lang w:val="ru-RU" w:eastAsia="ru-RU" w:bidi="ru-RU"/>
      </w:rPr>
    </w:lvl>
    <w:lvl w:ilvl="5" w:tplc="746255CE">
      <w:numFmt w:val="bullet"/>
      <w:lvlText w:val="•"/>
      <w:lvlJc w:val="left"/>
      <w:pPr>
        <w:ind w:left="8080" w:hanging="240"/>
      </w:pPr>
      <w:rPr>
        <w:rFonts w:hint="default"/>
        <w:lang w:val="ru-RU" w:eastAsia="ru-RU" w:bidi="ru-RU"/>
      </w:rPr>
    </w:lvl>
    <w:lvl w:ilvl="6" w:tplc="14B23066">
      <w:numFmt w:val="bullet"/>
      <w:lvlText w:val="•"/>
      <w:lvlJc w:val="left"/>
      <w:pPr>
        <w:ind w:left="9600" w:hanging="240"/>
      </w:pPr>
      <w:rPr>
        <w:rFonts w:hint="default"/>
        <w:lang w:val="ru-RU" w:eastAsia="ru-RU" w:bidi="ru-RU"/>
      </w:rPr>
    </w:lvl>
    <w:lvl w:ilvl="7" w:tplc="0E0AFCE4">
      <w:numFmt w:val="bullet"/>
      <w:lvlText w:val="•"/>
      <w:lvlJc w:val="left"/>
      <w:pPr>
        <w:ind w:left="11120" w:hanging="240"/>
      </w:pPr>
      <w:rPr>
        <w:rFonts w:hint="default"/>
        <w:lang w:val="ru-RU" w:eastAsia="ru-RU" w:bidi="ru-RU"/>
      </w:rPr>
    </w:lvl>
    <w:lvl w:ilvl="8" w:tplc="6B528008">
      <w:numFmt w:val="bullet"/>
      <w:lvlText w:val="•"/>
      <w:lvlJc w:val="left"/>
      <w:pPr>
        <w:ind w:left="12640" w:hanging="240"/>
      </w:pPr>
      <w:rPr>
        <w:rFonts w:hint="default"/>
        <w:lang w:val="ru-RU" w:eastAsia="ru-RU" w:bidi="ru-RU"/>
      </w:rPr>
    </w:lvl>
  </w:abstractNum>
  <w:abstractNum w:abstractNumId="4" w15:restartNumberingAfterBreak="0">
    <w:nsid w:val="2CB6768E"/>
    <w:multiLevelType w:val="multilevel"/>
    <w:tmpl w:val="A50C62BC"/>
    <w:lvl w:ilvl="0">
      <w:start w:val="2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17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5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14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11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60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9" w:hanging="420"/>
      </w:pPr>
      <w:rPr>
        <w:rFonts w:hint="default"/>
        <w:lang w:val="ru-RU" w:eastAsia="ru-RU" w:bidi="ru-RU"/>
      </w:rPr>
    </w:lvl>
  </w:abstractNum>
  <w:abstractNum w:abstractNumId="5" w15:restartNumberingAfterBreak="0">
    <w:nsid w:val="7CF348AD"/>
    <w:multiLevelType w:val="hybridMultilevel"/>
    <w:tmpl w:val="A09CF26A"/>
    <w:lvl w:ilvl="0" w:tplc="5BE84172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02C9D86">
      <w:numFmt w:val="bullet"/>
      <w:lvlText w:val="•"/>
      <w:lvlJc w:val="left"/>
      <w:pPr>
        <w:ind w:left="1252" w:hanging="140"/>
      </w:pPr>
      <w:rPr>
        <w:rFonts w:hint="default"/>
        <w:lang w:val="ru-RU" w:eastAsia="ru-RU" w:bidi="ru-RU"/>
      </w:rPr>
    </w:lvl>
    <w:lvl w:ilvl="2" w:tplc="AE4E6F82">
      <w:numFmt w:val="bullet"/>
      <w:lvlText w:val="•"/>
      <w:lvlJc w:val="left"/>
      <w:pPr>
        <w:ind w:left="2225" w:hanging="140"/>
      </w:pPr>
      <w:rPr>
        <w:rFonts w:hint="default"/>
        <w:lang w:val="ru-RU" w:eastAsia="ru-RU" w:bidi="ru-RU"/>
      </w:rPr>
    </w:lvl>
    <w:lvl w:ilvl="3" w:tplc="51EAF606">
      <w:numFmt w:val="bullet"/>
      <w:lvlText w:val="•"/>
      <w:lvlJc w:val="left"/>
      <w:pPr>
        <w:ind w:left="3197" w:hanging="140"/>
      </w:pPr>
      <w:rPr>
        <w:rFonts w:hint="default"/>
        <w:lang w:val="ru-RU" w:eastAsia="ru-RU" w:bidi="ru-RU"/>
      </w:rPr>
    </w:lvl>
    <w:lvl w:ilvl="4" w:tplc="E556A8DC">
      <w:numFmt w:val="bullet"/>
      <w:lvlText w:val="•"/>
      <w:lvlJc w:val="left"/>
      <w:pPr>
        <w:ind w:left="4170" w:hanging="140"/>
      </w:pPr>
      <w:rPr>
        <w:rFonts w:hint="default"/>
        <w:lang w:val="ru-RU" w:eastAsia="ru-RU" w:bidi="ru-RU"/>
      </w:rPr>
    </w:lvl>
    <w:lvl w:ilvl="5" w:tplc="8668B09E">
      <w:numFmt w:val="bullet"/>
      <w:lvlText w:val="•"/>
      <w:lvlJc w:val="left"/>
      <w:pPr>
        <w:ind w:left="5143" w:hanging="140"/>
      </w:pPr>
      <w:rPr>
        <w:rFonts w:hint="default"/>
        <w:lang w:val="ru-RU" w:eastAsia="ru-RU" w:bidi="ru-RU"/>
      </w:rPr>
    </w:lvl>
    <w:lvl w:ilvl="6" w:tplc="2918D958">
      <w:numFmt w:val="bullet"/>
      <w:lvlText w:val="•"/>
      <w:lvlJc w:val="left"/>
      <w:pPr>
        <w:ind w:left="6115" w:hanging="140"/>
      </w:pPr>
      <w:rPr>
        <w:rFonts w:hint="default"/>
        <w:lang w:val="ru-RU" w:eastAsia="ru-RU" w:bidi="ru-RU"/>
      </w:rPr>
    </w:lvl>
    <w:lvl w:ilvl="7" w:tplc="88DCD20A">
      <w:numFmt w:val="bullet"/>
      <w:lvlText w:val="•"/>
      <w:lvlJc w:val="left"/>
      <w:pPr>
        <w:ind w:left="7088" w:hanging="140"/>
      </w:pPr>
      <w:rPr>
        <w:rFonts w:hint="default"/>
        <w:lang w:val="ru-RU" w:eastAsia="ru-RU" w:bidi="ru-RU"/>
      </w:rPr>
    </w:lvl>
    <w:lvl w:ilvl="8" w:tplc="74EC21C0">
      <w:numFmt w:val="bullet"/>
      <w:lvlText w:val="•"/>
      <w:lvlJc w:val="left"/>
      <w:pPr>
        <w:ind w:left="8061" w:hanging="140"/>
      </w:pPr>
      <w:rPr>
        <w:rFonts w:hint="default"/>
        <w:lang w:val="ru-RU" w:eastAsia="ru-RU" w:bidi="ru-RU"/>
      </w:rPr>
    </w:lvl>
  </w:abstractNum>
  <w:abstractNum w:abstractNumId="6" w15:restartNumberingAfterBreak="0">
    <w:nsid w:val="7F507666"/>
    <w:multiLevelType w:val="hybridMultilevel"/>
    <w:tmpl w:val="0DD4D77E"/>
    <w:lvl w:ilvl="0" w:tplc="78ACCD0A">
      <w:start w:val="1"/>
      <w:numFmt w:val="decimal"/>
      <w:lvlText w:val="%1."/>
      <w:lvlJc w:val="left"/>
      <w:pPr>
        <w:ind w:left="222" w:hanging="560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ru-RU" w:eastAsia="ru-RU" w:bidi="ru-RU"/>
      </w:rPr>
    </w:lvl>
    <w:lvl w:ilvl="1" w:tplc="75CC6D6C">
      <w:numFmt w:val="bullet"/>
      <w:lvlText w:val="•"/>
      <w:lvlJc w:val="left"/>
      <w:pPr>
        <w:ind w:left="1178" w:hanging="560"/>
      </w:pPr>
      <w:rPr>
        <w:rFonts w:hint="default"/>
        <w:lang w:val="ru-RU" w:eastAsia="ru-RU" w:bidi="ru-RU"/>
      </w:rPr>
    </w:lvl>
    <w:lvl w:ilvl="2" w:tplc="5FC0B342">
      <w:numFmt w:val="bullet"/>
      <w:lvlText w:val="•"/>
      <w:lvlJc w:val="left"/>
      <w:pPr>
        <w:ind w:left="2137" w:hanging="560"/>
      </w:pPr>
      <w:rPr>
        <w:rFonts w:hint="default"/>
        <w:lang w:val="ru-RU" w:eastAsia="ru-RU" w:bidi="ru-RU"/>
      </w:rPr>
    </w:lvl>
    <w:lvl w:ilvl="3" w:tplc="64129344">
      <w:numFmt w:val="bullet"/>
      <w:lvlText w:val="•"/>
      <w:lvlJc w:val="left"/>
      <w:pPr>
        <w:ind w:left="3095" w:hanging="560"/>
      </w:pPr>
      <w:rPr>
        <w:rFonts w:hint="default"/>
        <w:lang w:val="ru-RU" w:eastAsia="ru-RU" w:bidi="ru-RU"/>
      </w:rPr>
    </w:lvl>
    <w:lvl w:ilvl="4" w:tplc="11429482">
      <w:numFmt w:val="bullet"/>
      <w:lvlText w:val="•"/>
      <w:lvlJc w:val="left"/>
      <w:pPr>
        <w:ind w:left="4054" w:hanging="560"/>
      </w:pPr>
      <w:rPr>
        <w:rFonts w:hint="default"/>
        <w:lang w:val="ru-RU" w:eastAsia="ru-RU" w:bidi="ru-RU"/>
      </w:rPr>
    </w:lvl>
    <w:lvl w:ilvl="5" w:tplc="C23AB136">
      <w:numFmt w:val="bullet"/>
      <w:lvlText w:val="•"/>
      <w:lvlJc w:val="left"/>
      <w:pPr>
        <w:ind w:left="5013" w:hanging="560"/>
      </w:pPr>
      <w:rPr>
        <w:rFonts w:hint="default"/>
        <w:lang w:val="ru-RU" w:eastAsia="ru-RU" w:bidi="ru-RU"/>
      </w:rPr>
    </w:lvl>
    <w:lvl w:ilvl="6" w:tplc="E4C61F82">
      <w:numFmt w:val="bullet"/>
      <w:lvlText w:val="•"/>
      <w:lvlJc w:val="left"/>
      <w:pPr>
        <w:ind w:left="5971" w:hanging="560"/>
      </w:pPr>
      <w:rPr>
        <w:rFonts w:hint="default"/>
        <w:lang w:val="ru-RU" w:eastAsia="ru-RU" w:bidi="ru-RU"/>
      </w:rPr>
    </w:lvl>
    <w:lvl w:ilvl="7" w:tplc="1370F900">
      <w:numFmt w:val="bullet"/>
      <w:lvlText w:val="•"/>
      <w:lvlJc w:val="left"/>
      <w:pPr>
        <w:ind w:left="6930" w:hanging="560"/>
      </w:pPr>
      <w:rPr>
        <w:rFonts w:hint="default"/>
        <w:lang w:val="ru-RU" w:eastAsia="ru-RU" w:bidi="ru-RU"/>
      </w:rPr>
    </w:lvl>
    <w:lvl w:ilvl="8" w:tplc="32AE9704">
      <w:numFmt w:val="bullet"/>
      <w:lvlText w:val="•"/>
      <w:lvlJc w:val="left"/>
      <w:pPr>
        <w:ind w:left="7889" w:hanging="560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DB0"/>
    <w:rsid w:val="00660DB0"/>
    <w:rsid w:val="006E3884"/>
    <w:rsid w:val="00A7769A"/>
    <w:rsid w:val="00B8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7ABD13D"/>
  <w15:docId w15:val="{0931C0A8-9724-4AE5-A562-E1605BBC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282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" w:hanging="24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refox.alleng.ru/edu/math9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mka.nrpk8.ru/library/courses/chm/ch01s04.d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hpi-iip.mipk.kharkiv.edu/library/datastr/book_sod/structura/chapter8.htm" TargetMode="External"/><Relationship Id="rId5" Type="http://schemas.openxmlformats.org/officeDocument/2006/relationships/hyperlink" Target="http://www.1gl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УЧЕБНОЙ ДИСЦИПЛИНЫ</vt:lpstr>
    </vt:vector>
  </TitlesOfParts>
  <Company/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УЧЕБНОЙ ДИСЦИПЛИНЫ</dc:title>
  <dc:creator>Валерий</dc:creator>
  <cp:lastModifiedBy>Windows 7</cp:lastModifiedBy>
  <cp:revision>5</cp:revision>
  <dcterms:created xsi:type="dcterms:W3CDTF">2020-10-27T09:54:00Z</dcterms:created>
  <dcterms:modified xsi:type="dcterms:W3CDTF">2021-08-21T11:59:00Z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