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7CC2" w:rsidRPr="000A20ED" w:rsidRDefault="00967CC2" w:rsidP="00967CC2">
      <w:pPr>
        <w:widowControl w:val="0"/>
        <w:autoSpaceDE w:val="0"/>
        <w:autoSpaceDN w:val="0"/>
        <w:ind w:hanging="567"/>
        <w:jc w:val="center"/>
        <w:rPr>
          <w:b/>
          <w:sz w:val="28"/>
          <w:szCs w:val="28"/>
        </w:rPr>
      </w:pPr>
      <w:bookmarkStart w:id="0" w:name="bookmark15"/>
      <w:bookmarkStart w:id="1" w:name="bookmark18"/>
      <w:r w:rsidRPr="000A20ED">
        <w:rPr>
          <w:b/>
          <w:sz w:val="28"/>
          <w:szCs w:val="28"/>
        </w:rPr>
        <w:t>МИНИСТЕРСТВО ОБРАЗОВАНИЯ И НАУКИ РЕСПУБЛИКИ ИНГУШЕТИЯ</w:t>
      </w:r>
    </w:p>
    <w:p w:rsidR="00967CC2" w:rsidRPr="000A20ED" w:rsidRDefault="00967CC2" w:rsidP="00967CC2">
      <w:pPr>
        <w:widowControl w:val="0"/>
        <w:suppressLineNumbers/>
        <w:autoSpaceDE w:val="0"/>
        <w:autoSpaceDN w:val="0"/>
        <w:ind w:hanging="567"/>
        <w:jc w:val="center"/>
        <w:rPr>
          <w:b/>
          <w:sz w:val="28"/>
          <w:szCs w:val="28"/>
        </w:rPr>
      </w:pPr>
      <w:r w:rsidRPr="000A20ED">
        <w:rPr>
          <w:b/>
          <w:sz w:val="28"/>
          <w:szCs w:val="28"/>
        </w:rPr>
        <w:t>ЧАСТНОЕ ПРОФЕССИОНАЛЬНОЕ ОБРАЗОВАТЕЛЬНОЕ УЧРЕЖДЕНИЕ</w:t>
      </w:r>
    </w:p>
    <w:p w:rsidR="00967CC2" w:rsidRPr="000A20ED" w:rsidRDefault="00967CC2" w:rsidP="00967CC2">
      <w:pPr>
        <w:widowControl w:val="0"/>
        <w:suppressLineNumbers/>
        <w:autoSpaceDE w:val="0"/>
        <w:autoSpaceDN w:val="0"/>
        <w:ind w:hanging="567"/>
        <w:jc w:val="center"/>
        <w:rPr>
          <w:b/>
          <w:sz w:val="36"/>
          <w:szCs w:val="32"/>
        </w:rPr>
      </w:pPr>
      <w:r w:rsidRPr="000A20ED">
        <w:rPr>
          <w:b/>
          <w:sz w:val="36"/>
          <w:szCs w:val="32"/>
        </w:rPr>
        <w:t>«Многопрофильный колледж Республики Ингушетия»</w:t>
      </w:r>
    </w:p>
    <w:p w:rsidR="00967CC2" w:rsidRPr="000A20ED" w:rsidRDefault="00967CC2" w:rsidP="00967CC2">
      <w:pPr>
        <w:widowControl w:val="0"/>
        <w:suppressLineNumbers/>
        <w:autoSpaceDE w:val="0"/>
        <w:autoSpaceDN w:val="0"/>
        <w:jc w:val="center"/>
        <w:rPr>
          <w:sz w:val="28"/>
          <w:szCs w:val="28"/>
        </w:rPr>
      </w:pPr>
    </w:p>
    <w:p w:rsidR="00967CC2" w:rsidRPr="000A20ED" w:rsidRDefault="00967CC2" w:rsidP="00967CC2">
      <w:pPr>
        <w:widowControl w:val="0"/>
        <w:suppressLineNumbers/>
        <w:autoSpaceDE w:val="0"/>
        <w:autoSpaceDN w:val="0"/>
        <w:jc w:val="center"/>
        <w:rPr>
          <w:sz w:val="28"/>
          <w:szCs w:val="28"/>
        </w:rPr>
      </w:pPr>
    </w:p>
    <w:p w:rsidR="00967CC2" w:rsidRPr="000A20ED" w:rsidRDefault="00864659" w:rsidP="00967CC2">
      <w:pPr>
        <w:widowControl w:val="0"/>
        <w:autoSpaceDE w:val="0"/>
        <w:autoSpaceDN w:val="0"/>
        <w:ind w:firstLine="567"/>
        <w:jc w:val="both"/>
        <w:rPr>
          <w:sz w:val="24"/>
          <w:szCs w:val="24"/>
        </w:rPr>
      </w:pPr>
      <w:r>
        <w:rPr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52.8pt;margin-top:5.85pt;width:4in;height:122.25pt;z-index:251657216" stroked="f">
            <v:textbox>
              <w:txbxContent>
                <w:p w:rsidR="00890A18" w:rsidRDefault="00890A18" w:rsidP="00967CC2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sz w:val="22"/>
          <w:szCs w:val="22"/>
        </w:rPr>
        <w:pict>
          <v:shape id="_x0000_s1027" type="#_x0000_t202" style="position:absolute;left:0;text-align:left;margin-left:228.7pt;margin-top:5.85pt;width:254.3pt;height:122.25pt;z-index:251658240" stroked="f">
            <v:textbox>
              <w:txbxContent>
                <w:p w:rsidR="00890A18" w:rsidRDefault="00890A18" w:rsidP="00967CC2">
                  <w:pPr>
                    <w:rPr>
                      <w:caps/>
                    </w:rPr>
                  </w:pPr>
                </w:p>
                <w:p w:rsidR="00890A18" w:rsidRDefault="00890A18" w:rsidP="00967CC2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890A18" w:rsidRDefault="00890A18" w:rsidP="00967CC2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890A18" w:rsidRDefault="00890A18" w:rsidP="00967CC2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>П. А. Чахкиева</w:t>
                  </w:r>
                </w:p>
                <w:p w:rsidR="00890A18" w:rsidRDefault="00890A18" w:rsidP="00967CC2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:rsidR="00890A18" w:rsidRDefault="00890A18" w:rsidP="00967CC2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967CC2" w:rsidRPr="000A20ED" w:rsidRDefault="00967CC2" w:rsidP="00967CC2">
      <w:pPr>
        <w:widowControl w:val="0"/>
        <w:autoSpaceDE w:val="0"/>
        <w:autoSpaceDN w:val="0"/>
        <w:ind w:firstLine="567"/>
        <w:jc w:val="both"/>
        <w:rPr>
          <w:sz w:val="24"/>
          <w:szCs w:val="24"/>
        </w:rPr>
      </w:pPr>
    </w:p>
    <w:p w:rsidR="00967CC2" w:rsidRPr="000A20ED" w:rsidRDefault="00967CC2" w:rsidP="00967CC2">
      <w:pPr>
        <w:widowControl w:val="0"/>
        <w:autoSpaceDE w:val="0"/>
        <w:autoSpaceDN w:val="0"/>
        <w:ind w:firstLine="567"/>
        <w:jc w:val="both"/>
        <w:rPr>
          <w:sz w:val="24"/>
          <w:szCs w:val="24"/>
        </w:rPr>
      </w:pPr>
    </w:p>
    <w:p w:rsidR="00967CC2" w:rsidRDefault="00967CC2" w:rsidP="002F19B0">
      <w:pPr>
        <w:pStyle w:val="131"/>
        <w:keepNext/>
        <w:keepLines/>
        <w:shd w:val="clear" w:color="auto" w:fill="auto"/>
        <w:spacing w:before="0" w:after="178" w:line="500" w:lineRule="exact"/>
        <w:ind w:right="340"/>
      </w:pPr>
    </w:p>
    <w:p w:rsidR="00967CC2" w:rsidRDefault="00967CC2" w:rsidP="002F19B0">
      <w:pPr>
        <w:pStyle w:val="131"/>
        <w:keepNext/>
        <w:keepLines/>
        <w:shd w:val="clear" w:color="auto" w:fill="auto"/>
        <w:spacing w:before="0" w:after="178" w:line="500" w:lineRule="exact"/>
        <w:ind w:right="340"/>
      </w:pPr>
    </w:p>
    <w:p w:rsidR="00967CC2" w:rsidRDefault="00967CC2" w:rsidP="002F19B0">
      <w:pPr>
        <w:pStyle w:val="131"/>
        <w:keepNext/>
        <w:keepLines/>
        <w:shd w:val="clear" w:color="auto" w:fill="auto"/>
        <w:spacing w:before="0" w:after="178" w:line="500" w:lineRule="exact"/>
        <w:ind w:right="340"/>
      </w:pPr>
    </w:p>
    <w:p w:rsidR="002F19B0" w:rsidRDefault="002F19B0" w:rsidP="002F19B0">
      <w:pPr>
        <w:pStyle w:val="131"/>
        <w:keepNext/>
        <w:keepLines/>
        <w:shd w:val="clear" w:color="auto" w:fill="auto"/>
        <w:spacing w:before="0" w:after="178" w:line="500" w:lineRule="exact"/>
        <w:ind w:right="340"/>
      </w:pPr>
      <w:r>
        <w:t>РАБОЧАЯ ПРОГРАММА</w:t>
      </w:r>
      <w:bookmarkEnd w:id="0"/>
    </w:p>
    <w:p w:rsidR="009D2AE5" w:rsidRDefault="002F19B0" w:rsidP="009D2AE5">
      <w:pPr>
        <w:pStyle w:val="321"/>
        <w:keepNext/>
        <w:keepLines/>
        <w:shd w:val="clear" w:color="auto" w:fill="auto"/>
        <w:spacing w:before="0" w:after="161" w:line="300" w:lineRule="exact"/>
        <w:ind w:right="340"/>
      </w:pPr>
      <w:bookmarkStart w:id="2" w:name="bookmark16"/>
      <w:r>
        <w:t>УЧЕБНОЙ ДИСЦИПЛИНЫ</w:t>
      </w:r>
      <w:bookmarkEnd w:id="2"/>
    </w:p>
    <w:p w:rsidR="009D2AE5" w:rsidRPr="009D2AE5" w:rsidRDefault="009D2AE5" w:rsidP="009D2AE5">
      <w:pPr>
        <w:pStyle w:val="321"/>
        <w:keepNext/>
        <w:keepLines/>
        <w:shd w:val="clear" w:color="auto" w:fill="auto"/>
        <w:spacing w:before="0" w:after="161" w:line="300" w:lineRule="exact"/>
        <w:ind w:right="340"/>
        <w:rPr>
          <w:sz w:val="32"/>
          <w:szCs w:val="32"/>
        </w:rPr>
      </w:pPr>
      <w:r w:rsidRPr="009D2AE5">
        <w:rPr>
          <w:sz w:val="32"/>
          <w:szCs w:val="32"/>
        </w:rPr>
        <w:t>ОГСЭ.02</w:t>
      </w:r>
    </w:p>
    <w:p w:rsidR="009D2AE5" w:rsidRPr="009D2AE5" w:rsidRDefault="009D2AE5" w:rsidP="009D2AE5">
      <w:pPr>
        <w:pStyle w:val="321"/>
        <w:keepNext/>
        <w:keepLines/>
        <w:shd w:val="clear" w:color="auto" w:fill="auto"/>
        <w:spacing w:before="0" w:after="161" w:line="300" w:lineRule="exact"/>
        <w:ind w:right="340"/>
        <w:rPr>
          <w:sz w:val="32"/>
          <w:szCs w:val="32"/>
        </w:rPr>
      </w:pPr>
    </w:p>
    <w:p w:rsidR="002F19B0" w:rsidRPr="009D2AE5" w:rsidRDefault="002F19B0" w:rsidP="002F19B0">
      <w:pPr>
        <w:pStyle w:val="42"/>
        <w:keepNext/>
        <w:keepLines/>
        <w:shd w:val="clear" w:color="auto" w:fill="auto"/>
        <w:spacing w:before="0" w:after="418" w:line="300" w:lineRule="exact"/>
        <w:ind w:right="340"/>
        <w:rPr>
          <w:i w:val="0"/>
          <w:iCs w:val="0"/>
          <w:sz w:val="32"/>
          <w:szCs w:val="32"/>
        </w:rPr>
      </w:pPr>
      <w:bookmarkStart w:id="3" w:name="bookmark17"/>
      <w:r w:rsidRPr="009D2AE5">
        <w:rPr>
          <w:i w:val="0"/>
          <w:iCs w:val="0"/>
          <w:sz w:val="36"/>
          <w:szCs w:val="36"/>
        </w:rPr>
        <w:t>«</w:t>
      </w:r>
      <w:bookmarkEnd w:id="3"/>
      <w:r w:rsidRPr="009D2AE5">
        <w:rPr>
          <w:i w:val="0"/>
          <w:iCs w:val="0"/>
          <w:sz w:val="36"/>
          <w:szCs w:val="36"/>
        </w:rPr>
        <w:t>ИСТОРИЯ»</w:t>
      </w:r>
    </w:p>
    <w:p w:rsidR="002F19B0" w:rsidRPr="009D2AE5" w:rsidRDefault="002F19B0" w:rsidP="002F19B0">
      <w:pPr>
        <w:pStyle w:val="111"/>
        <w:shd w:val="clear" w:color="auto" w:fill="auto"/>
        <w:spacing w:before="0" w:after="0" w:line="240" w:lineRule="auto"/>
        <w:ind w:left="23"/>
        <w:rPr>
          <w:sz w:val="28"/>
          <w:szCs w:val="28"/>
        </w:rPr>
      </w:pPr>
      <w:r w:rsidRPr="009D2AE5">
        <w:rPr>
          <w:sz w:val="28"/>
          <w:szCs w:val="28"/>
        </w:rPr>
        <w:t>Специальность</w:t>
      </w:r>
    </w:p>
    <w:p w:rsidR="002F19B0" w:rsidRPr="009D2AE5" w:rsidRDefault="0031141F" w:rsidP="002F19B0">
      <w:pPr>
        <w:pStyle w:val="111"/>
        <w:shd w:val="clear" w:color="auto" w:fill="auto"/>
        <w:spacing w:before="0" w:after="0" w:line="240" w:lineRule="auto"/>
        <w:ind w:left="23"/>
        <w:rPr>
          <w:sz w:val="28"/>
          <w:szCs w:val="28"/>
          <w:u w:val="single"/>
        </w:rPr>
      </w:pPr>
      <w:r w:rsidRPr="009D2AE5">
        <w:rPr>
          <w:sz w:val="28"/>
          <w:szCs w:val="28"/>
          <w:u w:val="single"/>
        </w:rPr>
        <w:t>40</w:t>
      </w:r>
      <w:r w:rsidR="002F19B0" w:rsidRPr="009D2AE5">
        <w:rPr>
          <w:sz w:val="28"/>
          <w:szCs w:val="28"/>
          <w:u w:val="single"/>
        </w:rPr>
        <w:t>.02.0</w:t>
      </w:r>
      <w:r w:rsidR="009B0E75">
        <w:rPr>
          <w:sz w:val="28"/>
          <w:szCs w:val="28"/>
          <w:u w:val="single"/>
        </w:rPr>
        <w:t>2</w:t>
      </w:r>
      <w:r w:rsidR="002F19B0" w:rsidRPr="009D2AE5">
        <w:rPr>
          <w:sz w:val="28"/>
          <w:szCs w:val="28"/>
          <w:u w:val="single"/>
        </w:rPr>
        <w:t xml:space="preserve"> Право</w:t>
      </w:r>
      <w:r w:rsidR="00890A18">
        <w:rPr>
          <w:sz w:val="28"/>
          <w:szCs w:val="28"/>
          <w:u w:val="single"/>
        </w:rPr>
        <w:t>охранительная деятельность</w:t>
      </w:r>
    </w:p>
    <w:p w:rsidR="002F19B0" w:rsidRPr="009D2AE5" w:rsidRDefault="002F19B0" w:rsidP="002F19B0">
      <w:pPr>
        <w:pStyle w:val="111"/>
        <w:shd w:val="clear" w:color="auto" w:fill="auto"/>
        <w:spacing w:before="0" w:after="0" w:line="240" w:lineRule="auto"/>
        <w:ind w:left="23"/>
        <w:rPr>
          <w:sz w:val="28"/>
          <w:szCs w:val="28"/>
          <w:vertAlign w:val="superscript"/>
        </w:rPr>
      </w:pPr>
      <w:r w:rsidRPr="009D2AE5">
        <w:rPr>
          <w:sz w:val="28"/>
          <w:szCs w:val="28"/>
          <w:vertAlign w:val="superscript"/>
        </w:rPr>
        <w:t xml:space="preserve"> (код и наименование специальности)</w:t>
      </w:r>
    </w:p>
    <w:p w:rsidR="002F19B0" w:rsidRPr="009D2AE5" w:rsidRDefault="002F19B0" w:rsidP="002F19B0">
      <w:pPr>
        <w:ind w:left="23"/>
        <w:rPr>
          <w:b/>
          <w:sz w:val="28"/>
          <w:szCs w:val="28"/>
        </w:rPr>
      </w:pPr>
    </w:p>
    <w:p w:rsidR="002F19B0" w:rsidRPr="009D2AE5" w:rsidRDefault="002F19B0" w:rsidP="002F19B0">
      <w:pPr>
        <w:ind w:left="23"/>
        <w:rPr>
          <w:b/>
          <w:sz w:val="28"/>
          <w:szCs w:val="28"/>
        </w:rPr>
      </w:pPr>
    </w:p>
    <w:p w:rsidR="002F19B0" w:rsidRPr="009D2AE5" w:rsidRDefault="002F19B0" w:rsidP="002F19B0">
      <w:pPr>
        <w:ind w:left="23"/>
        <w:jc w:val="center"/>
        <w:rPr>
          <w:b/>
          <w:sz w:val="28"/>
          <w:szCs w:val="28"/>
        </w:rPr>
      </w:pPr>
      <w:r w:rsidRPr="009D2AE5">
        <w:rPr>
          <w:sz w:val="28"/>
          <w:szCs w:val="28"/>
        </w:rPr>
        <w:t>Программа подготовки</w:t>
      </w:r>
    </w:p>
    <w:p w:rsidR="002F19B0" w:rsidRPr="009D2AE5" w:rsidRDefault="009D2AE5" w:rsidP="002F19B0">
      <w:pPr>
        <w:ind w:left="23"/>
        <w:jc w:val="center"/>
        <w:rPr>
          <w:b/>
          <w:sz w:val="28"/>
          <w:szCs w:val="28"/>
        </w:rPr>
      </w:pPr>
      <w:r w:rsidRPr="009D2AE5">
        <w:rPr>
          <w:sz w:val="28"/>
          <w:szCs w:val="28"/>
          <w:u w:val="single"/>
        </w:rPr>
        <w:t>базовая</w:t>
      </w:r>
    </w:p>
    <w:p w:rsidR="002F19B0" w:rsidRPr="009D2AE5" w:rsidRDefault="002F19B0" w:rsidP="002F19B0">
      <w:pPr>
        <w:pStyle w:val="111"/>
        <w:shd w:val="clear" w:color="auto" w:fill="auto"/>
        <w:spacing w:before="0" w:after="0" w:line="240" w:lineRule="auto"/>
        <w:ind w:left="23"/>
        <w:rPr>
          <w:sz w:val="28"/>
          <w:szCs w:val="28"/>
        </w:rPr>
      </w:pPr>
      <w:r w:rsidRPr="009D2AE5">
        <w:rPr>
          <w:sz w:val="28"/>
          <w:szCs w:val="28"/>
        </w:rPr>
        <w:t>(базовая, углубленная)</w:t>
      </w:r>
    </w:p>
    <w:p w:rsidR="002F19B0" w:rsidRPr="009D2AE5" w:rsidRDefault="002F19B0" w:rsidP="002F19B0">
      <w:pPr>
        <w:ind w:left="23"/>
        <w:jc w:val="center"/>
        <w:rPr>
          <w:sz w:val="28"/>
          <w:szCs w:val="28"/>
        </w:rPr>
      </w:pPr>
    </w:p>
    <w:p w:rsidR="002F19B0" w:rsidRPr="009D2AE5" w:rsidRDefault="002F19B0" w:rsidP="002F19B0">
      <w:pPr>
        <w:ind w:left="23"/>
        <w:jc w:val="center"/>
        <w:rPr>
          <w:b/>
          <w:sz w:val="28"/>
          <w:szCs w:val="28"/>
        </w:rPr>
      </w:pPr>
      <w:r w:rsidRPr="009D2AE5">
        <w:rPr>
          <w:sz w:val="28"/>
          <w:szCs w:val="28"/>
        </w:rPr>
        <w:t>Форма обучения</w:t>
      </w:r>
    </w:p>
    <w:p w:rsidR="002F19B0" w:rsidRPr="009D2AE5" w:rsidRDefault="002F19B0" w:rsidP="002F19B0">
      <w:pPr>
        <w:ind w:left="23"/>
        <w:jc w:val="center"/>
        <w:rPr>
          <w:b/>
          <w:sz w:val="28"/>
          <w:szCs w:val="28"/>
        </w:rPr>
      </w:pPr>
      <w:r w:rsidRPr="009D2AE5">
        <w:rPr>
          <w:sz w:val="28"/>
          <w:szCs w:val="28"/>
          <w:u w:val="single"/>
        </w:rPr>
        <w:t>очная</w:t>
      </w:r>
    </w:p>
    <w:p w:rsidR="002F19B0" w:rsidRPr="009D2AE5" w:rsidRDefault="002F19B0" w:rsidP="002F19B0">
      <w:pPr>
        <w:pStyle w:val="421"/>
        <w:keepNext/>
        <w:keepLines/>
        <w:shd w:val="clear" w:color="auto" w:fill="auto"/>
        <w:spacing w:before="0" w:line="300" w:lineRule="exact"/>
        <w:ind w:right="340"/>
        <w:rPr>
          <w:sz w:val="28"/>
          <w:szCs w:val="28"/>
        </w:rPr>
      </w:pPr>
    </w:p>
    <w:p w:rsidR="00CF71B1" w:rsidRPr="009D2AE5" w:rsidRDefault="00CF71B1" w:rsidP="00CF71B1">
      <w:pPr>
        <w:keepNext/>
        <w:keepLines/>
        <w:widowControl w:val="0"/>
        <w:spacing w:line="300" w:lineRule="exact"/>
        <w:ind w:right="340"/>
        <w:jc w:val="center"/>
        <w:outlineLvl w:val="3"/>
        <w:rPr>
          <w:b/>
          <w:bCs/>
          <w:sz w:val="28"/>
          <w:szCs w:val="28"/>
        </w:rPr>
      </w:pPr>
    </w:p>
    <w:p w:rsidR="00CF71B1" w:rsidRPr="009D2AE5" w:rsidRDefault="00CF71B1" w:rsidP="00CF71B1">
      <w:pPr>
        <w:keepNext/>
        <w:keepLines/>
        <w:widowControl w:val="0"/>
        <w:spacing w:line="300" w:lineRule="exact"/>
        <w:ind w:right="340"/>
        <w:outlineLvl w:val="3"/>
        <w:rPr>
          <w:b/>
          <w:bCs/>
          <w:sz w:val="28"/>
          <w:szCs w:val="28"/>
        </w:rPr>
      </w:pPr>
    </w:p>
    <w:p w:rsidR="00714A89" w:rsidRDefault="00714A89" w:rsidP="00CF71B1">
      <w:pPr>
        <w:keepNext/>
        <w:keepLines/>
        <w:widowControl w:val="0"/>
        <w:spacing w:line="300" w:lineRule="exact"/>
        <w:ind w:right="340"/>
        <w:outlineLvl w:val="3"/>
        <w:rPr>
          <w:b/>
          <w:bCs/>
          <w:sz w:val="30"/>
          <w:szCs w:val="30"/>
        </w:rPr>
      </w:pPr>
    </w:p>
    <w:p w:rsidR="002F19B0" w:rsidRDefault="002F19B0" w:rsidP="00CF71B1">
      <w:pPr>
        <w:keepNext/>
        <w:keepLines/>
        <w:widowControl w:val="0"/>
        <w:spacing w:line="300" w:lineRule="exact"/>
        <w:ind w:right="340"/>
        <w:outlineLvl w:val="3"/>
        <w:rPr>
          <w:b/>
          <w:bCs/>
          <w:sz w:val="30"/>
          <w:szCs w:val="30"/>
        </w:rPr>
      </w:pPr>
    </w:p>
    <w:p w:rsidR="002F19B0" w:rsidRDefault="002F19B0" w:rsidP="00CF71B1">
      <w:pPr>
        <w:keepNext/>
        <w:keepLines/>
        <w:widowControl w:val="0"/>
        <w:spacing w:line="300" w:lineRule="exact"/>
        <w:ind w:right="340"/>
        <w:outlineLvl w:val="3"/>
        <w:rPr>
          <w:b/>
          <w:bCs/>
          <w:sz w:val="30"/>
          <w:szCs w:val="30"/>
        </w:rPr>
      </w:pPr>
    </w:p>
    <w:p w:rsidR="002F19B0" w:rsidRDefault="002F19B0" w:rsidP="00CF71B1">
      <w:pPr>
        <w:keepNext/>
        <w:keepLines/>
        <w:widowControl w:val="0"/>
        <w:spacing w:line="300" w:lineRule="exact"/>
        <w:ind w:right="340"/>
        <w:outlineLvl w:val="3"/>
        <w:rPr>
          <w:b/>
          <w:bCs/>
          <w:sz w:val="30"/>
          <w:szCs w:val="30"/>
        </w:rPr>
      </w:pPr>
    </w:p>
    <w:p w:rsidR="002F19B0" w:rsidRDefault="002F19B0" w:rsidP="00CF71B1">
      <w:pPr>
        <w:keepNext/>
        <w:keepLines/>
        <w:widowControl w:val="0"/>
        <w:spacing w:line="300" w:lineRule="exact"/>
        <w:ind w:right="340"/>
        <w:outlineLvl w:val="3"/>
        <w:rPr>
          <w:b/>
          <w:bCs/>
          <w:sz w:val="30"/>
          <w:szCs w:val="30"/>
        </w:rPr>
      </w:pPr>
    </w:p>
    <w:bookmarkEnd w:id="1"/>
    <w:p w:rsidR="00967CC2" w:rsidRDefault="00967CC2" w:rsidP="009D2AE5">
      <w:pPr>
        <w:widowControl w:val="0"/>
        <w:spacing w:line="317" w:lineRule="exact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967CC2" w:rsidRPr="00967CC2" w:rsidRDefault="00967CC2" w:rsidP="00967CC2">
      <w:pPr>
        <w:widowControl w:val="0"/>
        <w:tabs>
          <w:tab w:val="left" w:pos="3885"/>
        </w:tabs>
        <w:spacing w:line="317" w:lineRule="exact"/>
        <w:ind w:left="820"/>
        <w:jc w:val="both"/>
        <w:rPr>
          <w:color w:val="000000"/>
          <w:sz w:val="28"/>
          <w:szCs w:val="28"/>
          <w:lang w:eastAsia="ru-RU" w:bidi="ru-RU"/>
        </w:rPr>
      </w:pPr>
      <w:r>
        <w:rPr>
          <w:b/>
          <w:bCs/>
          <w:color w:val="000000"/>
          <w:sz w:val="28"/>
          <w:szCs w:val="28"/>
          <w:lang w:eastAsia="ru-RU" w:bidi="ru-RU"/>
        </w:rPr>
        <w:tab/>
      </w:r>
      <w:r w:rsidR="00890A18">
        <w:rPr>
          <w:b/>
          <w:bCs/>
          <w:color w:val="000000"/>
          <w:sz w:val="28"/>
          <w:szCs w:val="28"/>
          <w:lang w:eastAsia="ru-RU" w:bidi="ru-RU"/>
        </w:rPr>
        <w:t xml:space="preserve">       </w:t>
      </w:r>
      <w:r w:rsidRPr="009D2AE5">
        <w:rPr>
          <w:color w:val="000000"/>
          <w:sz w:val="24"/>
          <w:szCs w:val="24"/>
          <w:lang w:eastAsia="ru-RU" w:bidi="ru-RU"/>
        </w:rPr>
        <w:t>г.Сунжа,2020г.</w:t>
      </w:r>
    </w:p>
    <w:p w:rsidR="00967CC2" w:rsidRDefault="00967CC2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B45C3B" w:rsidRDefault="00B45C3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B45C3B" w:rsidRPr="00523861" w:rsidRDefault="00B45C3B" w:rsidP="00CF71B1">
      <w:pPr>
        <w:widowControl w:val="0"/>
        <w:spacing w:line="317" w:lineRule="exact"/>
        <w:ind w:left="820"/>
        <w:jc w:val="both"/>
        <w:rPr>
          <w:b/>
          <w:bCs/>
          <w:color w:val="000000"/>
          <w:sz w:val="28"/>
          <w:szCs w:val="28"/>
          <w:lang w:eastAsia="ru-RU" w:bidi="ru-RU"/>
        </w:rPr>
      </w:pPr>
    </w:p>
    <w:p w:rsidR="00CF71B1" w:rsidRPr="002F19B0" w:rsidRDefault="00CF71B1" w:rsidP="002F19B0">
      <w:pPr>
        <w:pStyle w:val="Default"/>
        <w:ind w:firstLine="851"/>
        <w:jc w:val="both"/>
        <w:rPr>
          <w:rFonts w:ascii="Times New Roman" w:hAnsi="Times New Roman" w:cs="Times New Roman"/>
          <w:sz w:val="28"/>
          <w:lang w:eastAsia="ru-RU" w:bidi="ru-RU"/>
        </w:rPr>
      </w:pPr>
      <w:r w:rsidRPr="002F19B0">
        <w:rPr>
          <w:rFonts w:ascii="Times New Roman" w:hAnsi="Times New Roman" w:cs="Times New Roman"/>
          <w:sz w:val="28"/>
          <w:lang w:eastAsia="ru-RU" w:bidi="ru-RU"/>
        </w:rPr>
        <w:t xml:space="preserve">Рабочая программа предназначена для преподавания базовой дисциплины </w:t>
      </w:r>
      <w:r w:rsidR="002F19B0">
        <w:rPr>
          <w:rFonts w:ascii="Times New Roman" w:hAnsi="Times New Roman" w:cs="Times New Roman"/>
          <w:sz w:val="28"/>
          <w:szCs w:val="28"/>
        </w:rPr>
        <w:t>общего гуманитарного и социально-экономического</w:t>
      </w:r>
      <w:r w:rsidR="002F19B0" w:rsidRPr="002F19B0">
        <w:rPr>
          <w:rFonts w:ascii="Times New Roman" w:hAnsi="Times New Roman" w:cs="Times New Roman"/>
          <w:sz w:val="28"/>
          <w:szCs w:val="28"/>
        </w:rPr>
        <w:t xml:space="preserve"> цикл</w:t>
      </w:r>
      <w:r w:rsidR="002F19B0">
        <w:rPr>
          <w:rFonts w:ascii="Times New Roman" w:hAnsi="Times New Roman" w:cs="Times New Roman"/>
          <w:sz w:val="28"/>
          <w:szCs w:val="28"/>
        </w:rPr>
        <w:t>а</w:t>
      </w:r>
      <w:r w:rsidR="002F19B0" w:rsidRPr="002F19B0">
        <w:rPr>
          <w:rFonts w:ascii="Times New Roman" w:hAnsi="Times New Roman" w:cs="Times New Roman"/>
          <w:sz w:val="28"/>
          <w:szCs w:val="28"/>
        </w:rPr>
        <w:t xml:space="preserve"> </w:t>
      </w:r>
      <w:r w:rsidRPr="002F19B0">
        <w:rPr>
          <w:rFonts w:ascii="Times New Roman" w:hAnsi="Times New Roman" w:cs="Times New Roman"/>
          <w:sz w:val="28"/>
          <w:lang w:eastAsia="ru-RU" w:bidi="ru-RU"/>
        </w:rPr>
        <w:t>студентам очной формы обучения по специальност</w:t>
      </w:r>
      <w:r w:rsidR="002F19B0">
        <w:rPr>
          <w:rFonts w:ascii="Times New Roman" w:hAnsi="Times New Roman" w:cs="Times New Roman"/>
          <w:sz w:val="28"/>
          <w:lang w:eastAsia="ru-RU" w:bidi="ru-RU"/>
        </w:rPr>
        <w:t>и 40.02.0</w:t>
      </w:r>
      <w:r w:rsidR="009B0E75">
        <w:rPr>
          <w:rFonts w:ascii="Times New Roman" w:hAnsi="Times New Roman" w:cs="Times New Roman"/>
          <w:sz w:val="28"/>
          <w:lang w:eastAsia="ru-RU" w:bidi="ru-RU"/>
        </w:rPr>
        <w:t>2</w:t>
      </w:r>
      <w:r w:rsidR="002F19B0">
        <w:rPr>
          <w:rFonts w:ascii="Times New Roman" w:hAnsi="Times New Roman" w:cs="Times New Roman"/>
          <w:sz w:val="28"/>
          <w:lang w:eastAsia="ru-RU" w:bidi="ru-RU"/>
        </w:rPr>
        <w:t xml:space="preserve"> Право</w:t>
      </w:r>
      <w:r w:rsidR="009B0E75">
        <w:rPr>
          <w:rFonts w:ascii="Times New Roman" w:hAnsi="Times New Roman" w:cs="Times New Roman"/>
          <w:sz w:val="28"/>
          <w:lang w:eastAsia="ru-RU" w:bidi="ru-RU"/>
        </w:rPr>
        <w:t>охранительная деятельность</w:t>
      </w:r>
      <w:r w:rsidRPr="002F19B0">
        <w:rPr>
          <w:rFonts w:ascii="Times New Roman" w:hAnsi="Times New Roman" w:cs="Times New Roman"/>
          <w:sz w:val="28"/>
          <w:lang w:eastAsia="ru-RU" w:bidi="ru-RU"/>
        </w:rPr>
        <w:t xml:space="preserve"> </w:t>
      </w:r>
      <w:r w:rsidR="00714A89" w:rsidRPr="002F19B0">
        <w:rPr>
          <w:rFonts w:ascii="Times New Roman" w:hAnsi="Times New Roman" w:cs="Times New Roman"/>
          <w:sz w:val="28"/>
          <w:lang w:eastAsia="ru-RU" w:bidi="ru-RU"/>
        </w:rPr>
        <w:t xml:space="preserve">в </w:t>
      </w:r>
      <w:r w:rsidR="00B45C3B">
        <w:rPr>
          <w:rFonts w:ascii="Times New Roman" w:hAnsi="Times New Roman" w:cs="Times New Roman"/>
          <w:sz w:val="28"/>
          <w:lang w:eastAsia="ru-RU" w:bidi="ru-RU"/>
        </w:rPr>
        <w:t>4</w:t>
      </w:r>
      <w:r w:rsidR="00714A89" w:rsidRPr="002F19B0">
        <w:rPr>
          <w:rFonts w:ascii="Times New Roman" w:hAnsi="Times New Roman" w:cs="Times New Roman"/>
          <w:sz w:val="28"/>
          <w:lang w:eastAsia="ru-RU" w:bidi="ru-RU"/>
        </w:rPr>
        <w:t xml:space="preserve"> семестре.</w:t>
      </w:r>
    </w:p>
    <w:p w:rsidR="002F19B0" w:rsidRPr="00074880" w:rsidRDefault="002F19B0" w:rsidP="006C0E8A">
      <w:pPr>
        <w:spacing w:after="409"/>
        <w:ind w:left="20" w:right="-25" w:firstLine="800"/>
        <w:jc w:val="both"/>
        <w:rPr>
          <w:sz w:val="28"/>
          <w:szCs w:val="28"/>
        </w:rPr>
      </w:pPr>
      <w:r w:rsidRPr="00074880">
        <w:rPr>
          <w:sz w:val="28"/>
          <w:szCs w:val="28"/>
        </w:rPr>
        <w:t xml:space="preserve">Рабочая программа составлена с учетом Федерального государственного образовательного стандарта среднего профессионального образования по специальности </w:t>
      </w:r>
      <w:r w:rsidRPr="00074880">
        <w:rPr>
          <w:rFonts w:eastAsiaTheme="minorHAnsi"/>
          <w:sz w:val="28"/>
          <w:szCs w:val="28"/>
        </w:rPr>
        <w:t>40.02.0</w:t>
      </w:r>
      <w:r w:rsidR="00B45C3B">
        <w:rPr>
          <w:rFonts w:eastAsiaTheme="minorHAnsi"/>
          <w:sz w:val="28"/>
          <w:szCs w:val="28"/>
        </w:rPr>
        <w:t>2</w:t>
      </w:r>
      <w:r w:rsidRPr="00074880">
        <w:rPr>
          <w:sz w:val="28"/>
          <w:szCs w:val="28"/>
        </w:rPr>
        <w:t xml:space="preserve"> </w:t>
      </w:r>
      <w:r w:rsidRPr="00074880">
        <w:rPr>
          <w:rFonts w:eastAsiaTheme="minorHAnsi"/>
          <w:sz w:val="28"/>
          <w:szCs w:val="28"/>
        </w:rPr>
        <w:t>Право</w:t>
      </w:r>
      <w:r w:rsidR="00B45C3B">
        <w:rPr>
          <w:rFonts w:eastAsiaTheme="minorHAnsi"/>
          <w:sz w:val="28"/>
          <w:szCs w:val="28"/>
        </w:rPr>
        <w:t>охранительная деятельность</w:t>
      </w:r>
      <w:r w:rsidRPr="00074880">
        <w:rPr>
          <w:sz w:val="28"/>
          <w:szCs w:val="28"/>
        </w:rPr>
        <w:t>, утвержденного приказом Министерства образования и науки Российской Федерации от 12 мая 2014 г. № 50</w:t>
      </w:r>
      <w:r w:rsidR="00717EE0">
        <w:rPr>
          <w:sz w:val="28"/>
          <w:szCs w:val="28"/>
        </w:rPr>
        <w:t>9</w:t>
      </w:r>
      <w:r w:rsidRPr="00074880">
        <w:rPr>
          <w:sz w:val="28"/>
          <w:szCs w:val="28"/>
        </w:rPr>
        <w:t>.</w:t>
      </w:r>
    </w:p>
    <w:p w:rsidR="00967CC2" w:rsidRPr="000A20ED" w:rsidRDefault="00967CC2" w:rsidP="00967CC2">
      <w:pPr>
        <w:ind w:left="1134" w:firstLine="567"/>
        <w:jc w:val="both"/>
        <w:rPr>
          <w:sz w:val="28"/>
          <w:szCs w:val="28"/>
          <w:lang w:eastAsia="ru-RU" w:bidi="ru-RU"/>
        </w:rPr>
      </w:pPr>
      <w:r>
        <w:rPr>
          <w:sz w:val="28"/>
          <w:szCs w:val="28"/>
        </w:rPr>
        <w:tab/>
      </w:r>
      <w:r w:rsidRPr="000A20ED">
        <w:rPr>
          <w:sz w:val="28"/>
          <w:szCs w:val="28"/>
          <w:lang w:eastAsia="ru-RU" w:bidi="ru-RU"/>
        </w:rPr>
        <w:t>Организация-разработчик:</w:t>
      </w:r>
      <w:r>
        <w:rPr>
          <w:sz w:val="28"/>
          <w:szCs w:val="28"/>
          <w:lang w:eastAsia="ru-RU" w:bidi="ru-RU"/>
        </w:rPr>
        <w:t xml:space="preserve"> </w:t>
      </w:r>
      <w:r w:rsidRPr="000A20ED">
        <w:rPr>
          <w:sz w:val="28"/>
          <w:szCs w:val="28"/>
          <w:lang w:eastAsia="ru-RU" w:bidi="ru-RU"/>
        </w:rPr>
        <w:t>ЧПОУ «Многопрофильный колледж Республики Ингушетия»</w:t>
      </w:r>
    </w:p>
    <w:p w:rsidR="00967CC2" w:rsidRDefault="00967CC2" w:rsidP="00967CC2">
      <w:pPr>
        <w:suppressLineNumbers/>
        <w:tabs>
          <w:tab w:val="left" w:pos="1050"/>
        </w:tabs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967CC2" w:rsidRDefault="00967CC2" w:rsidP="0047407F">
      <w:pPr>
        <w:suppressLineNumbers/>
        <w:jc w:val="center"/>
        <w:rPr>
          <w:sz w:val="28"/>
          <w:szCs w:val="28"/>
        </w:rPr>
      </w:pPr>
    </w:p>
    <w:p w:rsidR="003005A6" w:rsidRPr="00AB3E41" w:rsidRDefault="003005A6" w:rsidP="0047407F">
      <w:pPr>
        <w:suppressLineNumbers/>
        <w:jc w:val="center"/>
        <w:rPr>
          <w:b/>
          <w:sz w:val="32"/>
          <w:szCs w:val="32"/>
        </w:rPr>
      </w:pPr>
      <w:r w:rsidRPr="00AB3E41">
        <w:rPr>
          <w:b/>
          <w:sz w:val="32"/>
          <w:szCs w:val="32"/>
        </w:rPr>
        <w:t>Содержание</w:t>
      </w:r>
    </w:p>
    <w:p w:rsidR="003005A6" w:rsidRPr="0047407F" w:rsidRDefault="003005A6" w:rsidP="0047407F">
      <w:pPr>
        <w:suppressLineNumbers/>
        <w:jc w:val="center"/>
        <w:rPr>
          <w:b/>
          <w:sz w:val="24"/>
          <w:szCs w:val="24"/>
        </w:rPr>
      </w:pPr>
    </w:p>
    <w:tbl>
      <w:tblPr>
        <w:tblW w:w="10421" w:type="dxa"/>
        <w:tblLayout w:type="fixed"/>
        <w:tblLook w:val="0000" w:firstRow="0" w:lastRow="0" w:firstColumn="0" w:lastColumn="0" w:noHBand="0" w:noVBand="0"/>
      </w:tblPr>
      <w:tblGrid>
        <w:gridCol w:w="828"/>
        <w:gridCol w:w="8956"/>
        <w:gridCol w:w="637"/>
      </w:tblGrid>
      <w:tr w:rsidR="003005A6" w:rsidRPr="0047407F">
        <w:tc>
          <w:tcPr>
            <w:tcW w:w="828" w:type="dxa"/>
          </w:tcPr>
          <w:p w:rsidR="003005A6" w:rsidRPr="0047407F" w:rsidRDefault="003005A6" w:rsidP="00EE6782">
            <w:pPr>
              <w:suppressLineNumbers/>
              <w:jc w:val="both"/>
              <w:rPr>
                <w:sz w:val="24"/>
                <w:szCs w:val="24"/>
              </w:rPr>
            </w:pPr>
          </w:p>
        </w:tc>
        <w:tc>
          <w:tcPr>
            <w:tcW w:w="8956" w:type="dxa"/>
          </w:tcPr>
          <w:p w:rsidR="003005A6" w:rsidRPr="0047407F" w:rsidRDefault="003005A6" w:rsidP="00EE6782">
            <w:pPr>
              <w:suppressLineNumbers/>
              <w:jc w:val="both"/>
              <w:rPr>
                <w:sz w:val="24"/>
                <w:szCs w:val="24"/>
              </w:rPr>
            </w:pPr>
          </w:p>
        </w:tc>
        <w:tc>
          <w:tcPr>
            <w:tcW w:w="637" w:type="dxa"/>
          </w:tcPr>
          <w:p w:rsidR="003005A6" w:rsidRPr="00AB3E41" w:rsidRDefault="006C0E8A" w:rsidP="006C0E8A">
            <w:pPr>
              <w:suppressLineNumbers/>
              <w:tabs>
                <w:tab w:val="left" w:pos="281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3005A6" w:rsidRPr="00AB3E41">
              <w:rPr>
                <w:sz w:val="28"/>
                <w:szCs w:val="28"/>
              </w:rPr>
              <w:t>с.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1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Цели и задачи освоения дисциплины……………………………………</w:t>
            </w:r>
            <w:r>
              <w:rPr>
                <w:sz w:val="28"/>
                <w:szCs w:val="28"/>
              </w:rPr>
              <w:t>….</w:t>
            </w:r>
          </w:p>
        </w:tc>
        <w:tc>
          <w:tcPr>
            <w:tcW w:w="637" w:type="dxa"/>
          </w:tcPr>
          <w:p w:rsidR="003005A6" w:rsidRPr="00AB3E41" w:rsidRDefault="006C0E8A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2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Место</w:t>
            </w:r>
            <w:r w:rsidR="003244DA">
              <w:rPr>
                <w:sz w:val="28"/>
                <w:szCs w:val="28"/>
              </w:rPr>
              <w:t xml:space="preserve"> дисциплины в структуре ППССЗ….</w:t>
            </w:r>
            <w:r w:rsidRPr="00AB3E41">
              <w:rPr>
                <w:sz w:val="28"/>
                <w:szCs w:val="28"/>
              </w:rPr>
              <w:t>.......…………………………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37" w:type="dxa"/>
          </w:tcPr>
          <w:p w:rsidR="003005A6" w:rsidRPr="00AB3E41" w:rsidRDefault="006C0E8A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3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Требования к результатам освоения содержания дисциплины..................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37" w:type="dxa"/>
          </w:tcPr>
          <w:p w:rsidR="003005A6" w:rsidRPr="00AB3E41" w:rsidRDefault="006C0E8A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4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Содержание и структура дисциплины (модуля)....………………………</w:t>
            </w:r>
            <w:r>
              <w:rPr>
                <w:sz w:val="28"/>
                <w:szCs w:val="28"/>
              </w:rPr>
              <w:t>…</w:t>
            </w:r>
          </w:p>
        </w:tc>
        <w:tc>
          <w:tcPr>
            <w:tcW w:w="637" w:type="dxa"/>
          </w:tcPr>
          <w:p w:rsidR="003005A6" w:rsidRPr="00AB3E41" w:rsidRDefault="006C0E8A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 xml:space="preserve">4.1 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Содержание разделов дисциплины.....................................................</w:t>
            </w:r>
            <w:r>
              <w:rPr>
                <w:sz w:val="28"/>
                <w:szCs w:val="28"/>
              </w:rPr>
              <w:t>............</w:t>
            </w:r>
          </w:p>
        </w:tc>
        <w:tc>
          <w:tcPr>
            <w:tcW w:w="637" w:type="dxa"/>
          </w:tcPr>
          <w:p w:rsidR="003005A6" w:rsidRPr="00AB3E41" w:rsidRDefault="006C0E8A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4.2</w:t>
            </w:r>
          </w:p>
        </w:tc>
        <w:tc>
          <w:tcPr>
            <w:tcW w:w="8956" w:type="dxa"/>
          </w:tcPr>
          <w:p w:rsidR="003005A6" w:rsidRPr="00AB3E41" w:rsidRDefault="003005A6" w:rsidP="003566B7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Структура дисциплины</w:t>
            </w:r>
            <w:r>
              <w:rPr>
                <w:sz w:val="28"/>
                <w:szCs w:val="28"/>
              </w:rPr>
              <w:t>, объем и виды учебной работы……..</w:t>
            </w:r>
            <w:r w:rsidRPr="00AB3E41">
              <w:rPr>
                <w:sz w:val="28"/>
                <w:szCs w:val="28"/>
              </w:rPr>
              <w:t>....</w:t>
            </w:r>
            <w:r>
              <w:rPr>
                <w:sz w:val="28"/>
                <w:szCs w:val="28"/>
              </w:rPr>
              <w:t>............</w:t>
            </w:r>
          </w:p>
        </w:tc>
        <w:tc>
          <w:tcPr>
            <w:tcW w:w="637" w:type="dxa"/>
          </w:tcPr>
          <w:p w:rsidR="003005A6" w:rsidRPr="00AB3E41" w:rsidRDefault="009B1403" w:rsidP="006C0E8A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C0E8A">
              <w:rPr>
                <w:sz w:val="28"/>
                <w:szCs w:val="28"/>
              </w:rPr>
              <w:t>3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A74F3C" w:rsidP="00EE6782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Самостоятельное изучение разделов дисциплины…</w:t>
            </w:r>
            <w:r>
              <w:rPr>
                <w:sz w:val="28"/>
                <w:szCs w:val="28"/>
              </w:rPr>
              <w:t>………….…………...</w:t>
            </w:r>
          </w:p>
        </w:tc>
        <w:tc>
          <w:tcPr>
            <w:tcW w:w="637" w:type="dxa"/>
          </w:tcPr>
          <w:p w:rsidR="003005A6" w:rsidRPr="00AB3E41" w:rsidRDefault="003005A6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C0E8A">
              <w:rPr>
                <w:sz w:val="28"/>
                <w:szCs w:val="28"/>
              </w:rPr>
              <w:t>4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5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Образовательные технологии..............................................................</w:t>
            </w:r>
            <w:r>
              <w:rPr>
                <w:sz w:val="28"/>
                <w:szCs w:val="28"/>
              </w:rPr>
              <w:t>............</w:t>
            </w:r>
          </w:p>
        </w:tc>
        <w:tc>
          <w:tcPr>
            <w:tcW w:w="637" w:type="dxa"/>
          </w:tcPr>
          <w:p w:rsidR="003005A6" w:rsidRPr="00AB3E41" w:rsidRDefault="00EF4129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C0E8A">
              <w:rPr>
                <w:sz w:val="28"/>
                <w:szCs w:val="28"/>
              </w:rPr>
              <w:t>5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5.1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Интерактивные образовательные технологии, используемые в аудиторных занятиях</w:t>
            </w:r>
            <w:r>
              <w:rPr>
                <w:sz w:val="28"/>
                <w:szCs w:val="28"/>
              </w:rPr>
              <w:t>…………………………………………………………</w:t>
            </w:r>
          </w:p>
        </w:tc>
        <w:tc>
          <w:tcPr>
            <w:tcW w:w="637" w:type="dxa"/>
          </w:tcPr>
          <w:p w:rsidR="003005A6" w:rsidRDefault="003005A6" w:rsidP="00EE6782">
            <w:pPr>
              <w:suppressLineNumbers/>
              <w:jc w:val="right"/>
              <w:rPr>
                <w:sz w:val="28"/>
                <w:szCs w:val="28"/>
              </w:rPr>
            </w:pPr>
          </w:p>
          <w:p w:rsidR="003005A6" w:rsidRPr="00AB3E41" w:rsidRDefault="00EF4129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C0E8A">
              <w:rPr>
                <w:sz w:val="28"/>
                <w:szCs w:val="28"/>
              </w:rPr>
              <w:t>6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6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Оценочные средства для текущего контроля успеваемости и промежуточной аттестации.............................................................</w:t>
            </w:r>
            <w:r>
              <w:rPr>
                <w:sz w:val="28"/>
                <w:szCs w:val="28"/>
              </w:rPr>
              <w:t>................</w:t>
            </w:r>
          </w:p>
        </w:tc>
        <w:tc>
          <w:tcPr>
            <w:tcW w:w="637" w:type="dxa"/>
          </w:tcPr>
          <w:p w:rsidR="003005A6" w:rsidRDefault="003005A6" w:rsidP="00EE6782">
            <w:pPr>
              <w:suppressLineNumbers/>
              <w:jc w:val="right"/>
              <w:rPr>
                <w:sz w:val="28"/>
                <w:szCs w:val="28"/>
              </w:rPr>
            </w:pPr>
          </w:p>
          <w:p w:rsidR="003005A6" w:rsidRPr="00AB3E41" w:rsidRDefault="00EF4129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6C0E8A">
              <w:rPr>
                <w:sz w:val="28"/>
                <w:szCs w:val="28"/>
              </w:rPr>
              <w:t>6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6.1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Образцы тестовых заданий для рубежного среза знаний…………………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37" w:type="dxa"/>
          </w:tcPr>
          <w:p w:rsidR="003005A6" w:rsidRPr="00AB3E41" w:rsidRDefault="00EF4129" w:rsidP="00BB22F7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B22F7">
              <w:rPr>
                <w:sz w:val="28"/>
                <w:szCs w:val="28"/>
              </w:rPr>
              <w:t>7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6.2</w:t>
            </w:r>
          </w:p>
        </w:tc>
        <w:tc>
          <w:tcPr>
            <w:tcW w:w="8956" w:type="dxa"/>
          </w:tcPr>
          <w:p w:rsidR="003005A6" w:rsidRPr="00AB3E41" w:rsidRDefault="003005A6" w:rsidP="00921B58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вопросов к </w:t>
            </w:r>
            <w:r w:rsidR="00921B58">
              <w:rPr>
                <w:sz w:val="28"/>
                <w:szCs w:val="28"/>
              </w:rPr>
              <w:t>дифференцированному зачету…………………….</w:t>
            </w:r>
          </w:p>
        </w:tc>
        <w:tc>
          <w:tcPr>
            <w:tcW w:w="637" w:type="dxa"/>
          </w:tcPr>
          <w:p w:rsidR="003005A6" w:rsidRPr="00AB3E41" w:rsidRDefault="00EF4129" w:rsidP="00BB22F7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B22F7">
              <w:rPr>
                <w:sz w:val="28"/>
                <w:szCs w:val="28"/>
              </w:rPr>
              <w:t>9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6.3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Примерные темы рефератов (задания для самостоятельной работы)</w:t>
            </w:r>
            <w:r>
              <w:rPr>
                <w:sz w:val="28"/>
                <w:szCs w:val="28"/>
              </w:rPr>
              <w:t>…….</w:t>
            </w:r>
          </w:p>
        </w:tc>
        <w:tc>
          <w:tcPr>
            <w:tcW w:w="637" w:type="dxa"/>
          </w:tcPr>
          <w:p w:rsidR="003005A6" w:rsidRPr="00AB3E41" w:rsidRDefault="00BB22F7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7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Учебно-методическое обеспечение дисциплины (модуля)......................…</w:t>
            </w:r>
          </w:p>
        </w:tc>
        <w:tc>
          <w:tcPr>
            <w:tcW w:w="637" w:type="dxa"/>
          </w:tcPr>
          <w:p w:rsidR="003005A6" w:rsidRPr="00AB3E41" w:rsidRDefault="00BB22F7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7.1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Основная литература………………………………………………………</w:t>
            </w:r>
            <w:r>
              <w:rPr>
                <w:sz w:val="28"/>
                <w:szCs w:val="28"/>
              </w:rPr>
              <w:t>…</w:t>
            </w:r>
          </w:p>
        </w:tc>
        <w:tc>
          <w:tcPr>
            <w:tcW w:w="637" w:type="dxa"/>
          </w:tcPr>
          <w:p w:rsidR="003005A6" w:rsidRPr="00AB3E41" w:rsidRDefault="00BB22F7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7.2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Дополнительная литература………………………………………………</w:t>
            </w:r>
            <w:r>
              <w:rPr>
                <w:sz w:val="28"/>
                <w:szCs w:val="28"/>
              </w:rPr>
              <w:t>…</w:t>
            </w:r>
          </w:p>
        </w:tc>
        <w:tc>
          <w:tcPr>
            <w:tcW w:w="637" w:type="dxa"/>
          </w:tcPr>
          <w:p w:rsidR="003005A6" w:rsidRPr="00AB3E41" w:rsidRDefault="00BB22F7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7.3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Периодические издания.....……………………………………….………….</w:t>
            </w:r>
          </w:p>
        </w:tc>
        <w:tc>
          <w:tcPr>
            <w:tcW w:w="637" w:type="dxa"/>
          </w:tcPr>
          <w:p w:rsidR="003005A6" w:rsidRPr="00AB3E41" w:rsidRDefault="00BB22F7" w:rsidP="00921B58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3005A6" w:rsidRPr="0047407F">
        <w:tc>
          <w:tcPr>
            <w:tcW w:w="828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7.4</w:t>
            </w:r>
          </w:p>
        </w:tc>
        <w:tc>
          <w:tcPr>
            <w:tcW w:w="8956" w:type="dxa"/>
          </w:tcPr>
          <w:p w:rsidR="003005A6" w:rsidRPr="00AB3E41" w:rsidRDefault="003005A6" w:rsidP="00EE6782">
            <w:pPr>
              <w:suppressLineNumbers/>
              <w:jc w:val="both"/>
              <w:rPr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Интернет-ресурсы..................................................................................</w:t>
            </w:r>
            <w:r>
              <w:rPr>
                <w:sz w:val="28"/>
                <w:szCs w:val="28"/>
              </w:rPr>
              <w:t>...........</w:t>
            </w:r>
          </w:p>
        </w:tc>
        <w:tc>
          <w:tcPr>
            <w:tcW w:w="637" w:type="dxa"/>
          </w:tcPr>
          <w:p w:rsidR="003005A6" w:rsidRPr="00AB3E41" w:rsidRDefault="003005A6" w:rsidP="00EE6782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B22F7">
              <w:rPr>
                <w:sz w:val="28"/>
                <w:szCs w:val="28"/>
              </w:rPr>
              <w:t>2</w:t>
            </w:r>
          </w:p>
        </w:tc>
      </w:tr>
      <w:tr w:rsidR="006C0E8A" w:rsidRPr="0047407F">
        <w:tc>
          <w:tcPr>
            <w:tcW w:w="828" w:type="dxa"/>
          </w:tcPr>
          <w:p w:rsidR="006C0E8A" w:rsidRPr="00AB3E41" w:rsidRDefault="006C0E8A" w:rsidP="00EE6782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956" w:type="dxa"/>
          </w:tcPr>
          <w:p w:rsidR="006C0E8A" w:rsidRPr="00AB3E41" w:rsidRDefault="006C0E8A" w:rsidP="006C0E8A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Материально-техническое обеспечение дисциплины……………………...</w:t>
            </w:r>
          </w:p>
        </w:tc>
        <w:tc>
          <w:tcPr>
            <w:tcW w:w="637" w:type="dxa"/>
          </w:tcPr>
          <w:p w:rsidR="006C0E8A" w:rsidRPr="00AB3E41" w:rsidRDefault="006C0E8A" w:rsidP="006C0E8A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</w:tr>
      <w:tr w:rsidR="006C0E8A" w:rsidRPr="0047407F">
        <w:tc>
          <w:tcPr>
            <w:tcW w:w="828" w:type="dxa"/>
          </w:tcPr>
          <w:p w:rsidR="006C0E8A" w:rsidRPr="00AB3E41" w:rsidRDefault="006C0E8A" w:rsidP="00EE6782">
            <w:pPr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8956" w:type="dxa"/>
          </w:tcPr>
          <w:p w:rsidR="006C0E8A" w:rsidRPr="00AB3E41" w:rsidRDefault="006C0E8A" w:rsidP="006C0E8A">
            <w:pPr>
              <w:suppressLineNumbers/>
              <w:jc w:val="both"/>
              <w:rPr>
                <w:b/>
                <w:sz w:val="28"/>
                <w:szCs w:val="28"/>
              </w:rPr>
            </w:pPr>
            <w:r w:rsidRPr="00AB3E41">
              <w:rPr>
                <w:sz w:val="28"/>
                <w:szCs w:val="28"/>
              </w:rPr>
              <w:t>Лист согласования рабочей программы дисциплины…..………………….</w:t>
            </w:r>
          </w:p>
        </w:tc>
        <w:tc>
          <w:tcPr>
            <w:tcW w:w="637" w:type="dxa"/>
          </w:tcPr>
          <w:p w:rsidR="006C0E8A" w:rsidRPr="00AB3E41" w:rsidRDefault="006C0E8A" w:rsidP="006C0E8A">
            <w:pPr>
              <w:suppressLineNumber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</w:tr>
      <w:tr w:rsidR="009D2AE5" w:rsidRPr="0047407F">
        <w:trPr>
          <w:gridAfter w:val="2"/>
          <w:wAfter w:w="9593" w:type="dxa"/>
          <w:trHeight w:val="129"/>
        </w:trPr>
        <w:tc>
          <w:tcPr>
            <w:tcW w:w="828" w:type="dxa"/>
          </w:tcPr>
          <w:p w:rsidR="009D2AE5" w:rsidRPr="00AB3E41" w:rsidRDefault="009D2AE5" w:rsidP="00EE6782">
            <w:pPr>
              <w:suppressLineNumbers/>
              <w:jc w:val="both"/>
              <w:rPr>
                <w:sz w:val="28"/>
                <w:szCs w:val="28"/>
              </w:rPr>
            </w:pPr>
          </w:p>
        </w:tc>
      </w:tr>
    </w:tbl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6C0E8A" w:rsidRDefault="006C0E8A" w:rsidP="00C877ED">
      <w:pPr>
        <w:pStyle w:val="a7"/>
        <w:suppressLineNumbers/>
        <w:spacing w:line="264" w:lineRule="auto"/>
        <w:ind w:firstLine="709"/>
        <w:jc w:val="both"/>
        <w:rPr>
          <w:b/>
          <w:bCs/>
          <w:sz w:val="32"/>
          <w:szCs w:val="32"/>
        </w:rPr>
      </w:pPr>
    </w:p>
    <w:p w:rsidR="003005A6" w:rsidRPr="00C877ED" w:rsidRDefault="003005A6" w:rsidP="00C877ED">
      <w:pPr>
        <w:pStyle w:val="a7"/>
        <w:suppressLineNumbers/>
        <w:spacing w:line="264" w:lineRule="auto"/>
        <w:ind w:firstLine="709"/>
        <w:jc w:val="both"/>
        <w:rPr>
          <w:sz w:val="32"/>
          <w:szCs w:val="32"/>
        </w:rPr>
      </w:pPr>
      <w:r w:rsidRPr="00AB3E41">
        <w:rPr>
          <w:b/>
          <w:bCs/>
          <w:sz w:val="32"/>
          <w:szCs w:val="32"/>
        </w:rPr>
        <w:t>1</w:t>
      </w:r>
      <w:r w:rsidRPr="00AB3E41">
        <w:rPr>
          <w:b/>
          <w:sz w:val="32"/>
          <w:szCs w:val="32"/>
        </w:rPr>
        <w:t xml:space="preserve"> Цели и задачи освоения дисциплины</w:t>
      </w:r>
    </w:p>
    <w:p w:rsidR="003005A6" w:rsidRPr="00EF4B04" w:rsidRDefault="003005A6" w:rsidP="0018192A">
      <w:pPr>
        <w:tabs>
          <w:tab w:val="left" w:pos="360"/>
        </w:tabs>
        <w:ind w:firstLine="709"/>
        <w:jc w:val="both"/>
        <w:rPr>
          <w:sz w:val="28"/>
          <w:szCs w:val="28"/>
        </w:rPr>
      </w:pPr>
      <w:r w:rsidRPr="00EF4B04">
        <w:rPr>
          <w:b/>
          <w:sz w:val="28"/>
          <w:szCs w:val="28"/>
        </w:rPr>
        <w:t>Це</w:t>
      </w:r>
      <w:r>
        <w:rPr>
          <w:b/>
          <w:sz w:val="28"/>
          <w:szCs w:val="28"/>
        </w:rPr>
        <w:t>ль:</w:t>
      </w:r>
    </w:p>
    <w:p w:rsidR="003005A6" w:rsidRDefault="0018192A" w:rsidP="0018192A">
      <w:pPr>
        <w:tabs>
          <w:tab w:val="left" w:pos="3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Основная цель курса –</w:t>
      </w:r>
      <w:r w:rsidR="003005A6" w:rsidRPr="00B95591">
        <w:rPr>
          <w:sz w:val="28"/>
          <w:szCs w:val="28"/>
        </w:rPr>
        <w:t xml:space="preserve"> формирование целостного представления исторического </w:t>
      </w:r>
      <w:r>
        <w:rPr>
          <w:sz w:val="28"/>
          <w:szCs w:val="28"/>
        </w:rPr>
        <w:t xml:space="preserve">пути России и мира на рубеже ХХ – </w:t>
      </w:r>
      <w:r w:rsidR="003005A6" w:rsidRPr="00B95591">
        <w:rPr>
          <w:sz w:val="28"/>
          <w:szCs w:val="28"/>
          <w:lang w:val="en-US"/>
        </w:rPr>
        <w:t>XXI</w:t>
      </w:r>
      <w:r>
        <w:rPr>
          <w:sz w:val="28"/>
          <w:szCs w:val="28"/>
        </w:rPr>
        <w:t xml:space="preserve"> </w:t>
      </w:r>
      <w:r w:rsidR="003005A6" w:rsidRPr="00B95591">
        <w:rPr>
          <w:sz w:val="28"/>
          <w:szCs w:val="28"/>
        </w:rPr>
        <w:t>в</w:t>
      </w:r>
      <w:r w:rsidR="003005A6">
        <w:rPr>
          <w:sz w:val="28"/>
          <w:szCs w:val="28"/>
        </w:rPr>
        <w:t>в.</w:t>
      </w:r>
    </w:p>
    <w:p w:rsidR="003005A6" w:rsidRPr="00B95591" w:rsidRDefault="003005A6" w:rsidP="0018192A">
      <w:pPr>
        <w:tabs>
          <w:tab w:val="left" w:pos="360"/>
        </w:tabs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А также: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дать</w:t>
      </w:r>
      <w:r w:rsidRPr="0018192A">
        <w:rPr>
          <w:sz w:val="28"/>
          <w:szCs w:val="28"/>
        </w:rPr>
        <w:t xml:space="preserve"> студенту достоверное представление о роли исторической науки в познании современного мира;</w:t>
      </w:r>
      <w:r w:rsidR="00FC52D8">
        <w:rPr>
          <w:sz w:val="28"/>
          <w:szCs w:val="28"/>
        </w:rPr>
        <w:t xml:space="preserve"> </w:t>
      </w:r>
      <w:r w:rsidRPr="0018192A">
        <w:rPr>
          <w:sz w:val="28"/>
          <w:szCs w:val="28"/>
        </w:rPr>
        <w:t>понимание логики и закономерностей процесса становления и развития глобальной системы международных отношений;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рассмотреть</w:t>
      </w:r>
      <w:r w:rsidRPr="0018192A">
        <w:rPr>
          <w:sz w:val="28"/>
          <w:szCs w:val="28"/>
        </w:rPr>
        <w:t xml:space="preserve"> ключевые этапы современного развития России в мировом сообществе;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показать</w:t>
      </w:r>
      <w:r w:rsidRPr="0018192A">
        <w:rPr>
          <w:sz w:val="28"/>
          <w:szCs w:val="28"/>
        </w:rPr>
        <w:t xml:space="preserve"> органическую взаимосвязь российской и мировой истории;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развивать</w:t>
      </w:r>
      <w:r w:rsidRPr="0018192A">
        <w:rPr>
          <w:sz w:val="28"/>
          <w:szCs w:val="28"/>
        </w:rPr>
        <w:t xml:space="preserve"> способности понимать историческую обусловленность явлений и процессов современного мира, определять собственную позицию по отношению к окружающей реальности, соотносить свои взгляды и принципы с исторически возникшими мировоззренческими системами;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формировать</w:t>
      </w:r>
      <w:r w:rsidRPr="0018192A">
        <w:rPr>
          <w:sz w:val="28"/>
          <w:szCs w:val="28"/>
        </w:rPr>
        <w:t xml:space="preserve"> целостное представление о месте и роли России во всемирно-историческом процессе;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содействовать</w:t>
      </w:r>
      <w:r w:rsidRPr="0018192A">
        <w:rPr>
          <w:sz w:val="28"/>
          <w:szCs w:val="28"/>
        </w:rPr>
        <w:t xml:space="preserve"> воспитанию свободной и ответственной личности, ее социализации, познание окружающей действительности, самопознание и самореализация;</w:t>
      </w:r>
    </w:p>
    <w:p w:rsidR="003005A6" w:rsidRPr="0018192A" w:rsidRDefault="003005A6" w:rsidP="0018192A">
      <w:pPr>
        <w:pStyle w:val="aff5"/>
        <w:numPr>
          <w:ilvl w:val="0"/>
          <w:numId w:val="15"/>
        </w:numPr>
        <w:tabs>
          <w:tab w:val="left" w:pos="360"/>
        </w:tabs>
        <w:ind w:left="993" w:hanging="284"/>
        <w:jc w:val="both"/>
        <w:rPr>
          <w:sz w:val="28"/>
          <w:szCs w:val="28"/>
        </w:rPr>
      </w:pPr>
      <w:r w:rsidRPr="0018192A">
        <w:rPr>
          <w:b/>
          <w:sz w:val="28"/>
          <w:szCs w:val="28"/>
        </w:rPr>
        <w:t>научить</w:t>
      </w:r>
      <w:r w:rsidRPr="0018192A">
        <w:rPr>
          <w:sz w:val="28"/>
          <w:szCs w:val="28"/>
        </w:rPr>
        <w:t xml:space="preserve"> использовать опыт, накопленный человечеством.</w:t>
      </w:r>
    </w:p>
    <w:p w:rsidR="003005A6" w:rsidRPr="00413CF9" w:rsidRDefault="003005A6" w:rsidP="0018192A">
      <w:pPr>
        <w:tabs>
          <w:tab w:val="left" w:pos="360"/>
        </w:tabs>
        <w:ind w:firstLine="709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3005A6" w:rsidRPr="00EF4B04" w:rsidRDefault="003005A6" w:rsidP="0010441B">
      <w:pPr>
        <w:pStyle w:val="body"/>
        <w:spacing w:before="0" w:after="0"/>
        <w:ind w:firstLine="708"/>
        <w:rPr>
          <w:sz w:val="28"/>
          <w:szCs w:val="28"/>
        </w:rPr>
      </w:pPr>
      <w:r>
        <w:rPr>
          <w:sz w:val="28"/>
          <w:szCs w:val="28"/>
        </w:rPr>
        <w:t>С</w:t>
      </w:r>
      <w:r w:rsidRPr="00174ED7">
        <w:rPr>
          <w:sz w:val="28"/>
          <w:szCs w:val="28"/>
        </w:rPr>
        <w:t>пособствовать</w:t>
      </w:r>
      <w:r w:rsidRPr="00EF4B04">
        <w:rPr>
          <w:sz w:val="28"/>
          <w:szCs w:val="28"/>
        </w:rPr>
        <w:t xml:space="preserve"> формированию понятийного аппарата при рассмотрении социально-экономических, политических и культурных пр</w:t>
      </w:r>
      <w:r w:rsidR="00FC52D8">
        <w:rPr>
          <w:sz w:val="28"/>
          <w:szCs w:val="28"/>
        </w:rPr>
        <w:t xml:space="preserve">оцессов в контексте истории XX – </w:t>
      </w:r>
      <w:r w:rsidRPr="00EF4B04">
        <w:rPr>
          <w:sz w:val="28"/>
          <w:szCs w:val="28"/>
          <w:lang w:val="en-US"/>
        </w:rPr>
        <w:t>XXI</w:t>
      </w:r>
      <w:r>
        <w:rPr>
          <w:sz w:val="28"/>
          <w:szCs w:val="28"/>
        </w:rPr>
        <w:t xml:space="preserve"> вв.; </w:t>
      </w:r>
      <w:r w:rsidRPr="00EF4B04">
        <w:rPr>
          <w:sz w:val="28"/>
          <w:szCs w:val="28"/>
        </w:rPr>
        <w:t>стимулировать усвоение учебного материала на основе наглядного сравнительного анализа явлений и процессов новейшей истории;</w:t>
      </w:r>
      <w:r w:rsidR="0018192A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B95591">
        <w:rPr>
          <w:sz w:val="28"/>
          <w:szCs w:val="28"/>
        </w:rPr>
        <w:t>формировать навыки самостоятельной работы с историческими источниками, историческими картами и учебно-методическими пособиями</w:t>
      </w:r>
      <w:r>
        <w:rPr>
          <w:sz w:val="28"/>
          <w:szCs w:val="28"/>
        </w:rPr>
        <w:t>;</w:t>
      </w:r>
      <w:r w:rsidRPr="00EF4B04">
        <w:rPr>
          <w:sz w:val="28"/>
          <w:szCs w:val="28"/>
        </w:rPr>
        <w:br/>
      </w:r>
      <w:r w:rsidRPr="00174ED7">
        <w:rPr>
          <w:sz w:val="28"/>
          <w:szCs w:val="28"/>
        </w:rPr>
        <w:t>обеспечить</w:t>
      </w:r>
      <w:r w:rsidRPr="00EF4B04">
        <w:rPr>
          <w:sz w:val="28"/>
          <w:szCs w:val="28"/>
        </w:rPr>
        <w:t xml:space="preserve"> понимание неразрывного единства прошлого и настоящего, взаимосвязи и взаимообусловленности процессов, протекающих в различных, нередко отдале</w:t>
      </w:r>
      <w:r>
        <w:rPr>
          <w:sz w:val="28"/>
          <w:szCs w:val="28"/>
        </w:rPr>
        <w:t xml:space="preserve">нных друг от друга районах мира; </w:t>
      </w:r>
      <w:r w:rsidRPr="00174ED7">
        <w:rPr>
          <w:sz w:val="28"/>
          <w:szCs w:val="28"/>
        </w:rPr>
        <w:t>формировать</w:t>
      </w:r>
      <w:r w:rsidR="00FC52D8">
        <w:rPr>
          <w:sz w:val="28"/>
          <w:szCs w:val="28"/>
        </w:rPr>
        <w:t xml:space="preserve"> </w:t>
      </w:r>
      <w:r>
        <w:rPr>
          <w:sz w:val="28"/>
          <w:szCs w:val="28"/>
        </w:rPr>
        <w:t>историческое мышление: умение</w:t>
      </w:r>
      <w:r w:rsidRPr="00C877ED">
        <w:rPr>
          <w:sz w:val="28"/>
          <w:szCs w:val="28"/>
        </w:rPr>
        <w:t xml:space="preserve"> сопоставлять различные версии и оценки исторических событий и личностей, определять собственное отношение к дискуссионным проблемам прошлого и современности.</w:t>
      </w:r>
    </w:p>
    <w:p w:rsidR="003005A6" w:rsidRPr="00EF4B04" w:rsidRDefault="003005A6" w:rsidP="00C769F3">
      <w:pPr>
        <w:shd w:val="clear" w:color="auto" w:fill="FFFFFF"/>
        <w:tabs>
          <w:tab w:val="left" w:pos="142"/>
        </w:tabs>
        <w:jc w:val="both"/>
        <w:rPr>
          <w:sz w:val="28"/>
          <w:szCs w:val="28"/>
        </w:rPr>
      </w:pPr>
    </w:p>
    <w:p w:rsidR="003005A6" w:rsidRDefault="003005A6" w:rsidP="0018192A">
      <w:pPr>
        <w:pStyle w:val="a7"/>
        <w:suppressLineNumbers/>
        <w:spacing w:line="264" w:lineRule="auto"/>
        <w:ind w:left="284" w:firstLine="709"/>
        <w:rPr>
          <w:b/>
          <w:sz w:val="32"/>
          <w:szCs w:val="32"/>
        </w:rPr>
      </w:pPr>
      <w:r w:rsidRPr="00AB3E41">
        <w:rPr>
          <w:b/>
          <w:sz w:val="32"/>
          <w:szCs w:val="32"/>
        </w:rPr>
        <w:t>2 Место дисципли</w:t>
      </w:r>
      <w:r w:rsidR="00F204B7">
        <w:rPr>
          <w:b/>
          <w:sz w:val="32"/>
          <w:szCs w:val="32"/>
        </w:rPr>
        <w:t>ны в структуре ППССЗ</w:t>
      </w:r>
    </w:p>
    <w:p w:rsidR="00FC52D8" w:rsidRPr="00CA08B2" w:rsidRDefault="00FC52D8" w:rsidP="00FC52D8">
      <w:pPr>
        <w:pStyle w:val="a7"/>
        <w:suppressLineNumbers/>
        <w:spacing w:after="0" w:line="264" w:lineRule="auto"/>
        <w:ind w:left="0" w:firstLine="708"/>
        <w:jc w:val="both"/>
        <w:rPr>
          <w:sz w:val="28"/>
          <w:szCs w:val="28"/>
        </w:rPr>
      </w:pPr>
      <w:r w:rsidRPr="00CA08B2">
        <w:rPr>
          <w:sz w:val="28"/>
          <w:szCs w:val="28"/>
        </w:rPr>
        <w:t>Данная дисциплина относится к базовым дисциплинам обще</w:t>
      </w:r>
      <w:r w:rsidR="00E637F3">
        <w:rPr>
          <w:sz w:val="28"/>
          <w:szCs w:val="28"/>
        </w:rPr>
        <w:t>г</w:t>
      </w:r>
      <w:r w:rsidRPr="00CA08B2">
        <w:rPr>
          <w:sz w:val="28"/>
          <w:szCs w:val="28"/>
        </w:rPr>
        <w:t>о</w:t>
      </w:r>
      <w:r w:rsidR="00E637F3">
        <w:rPr>
          <w:sz w:val="28"/>
          <w:szCs w:val="28"/>
        </w:rPr>
        <w:t xml:space="preserve"> гуманитарного и социально-экономического</w:t>
      </w:r>
      <w:r w:rsidRPr="00CA08B2">
        <w:rPr>
          <w:sz w:val="28"/>
          <w:szCs w:val="28"/>
        </w:rPr>
        <w:t xml:space="preserve"> цикла ППССЗ</w:t>
      </w:r>
      <w:r w:rsidR="00E637F3">
        <w:rPr>
          <w:sz w:val="28"/>
          <w:szCs w:val="28"/>
        </w:rPr>
        <w:t>.</w:t>
      </w:r>
      <w:r w:rsidRPr="00CA08B2">
        <w:rPr>
          <w:sz w:val="28"/>
          <w:szCs w:val="28"/>
        </w:rPr>
        <w:t xml:space="preserve"> </w:t>
      </w:r>
    </w:p>
    <w:p w:rsidR="003005A6" w:rsidRPr="009F5E79" w:rsidRDefault="00FC52D8" w:rsidP="00AC115B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lastRenderedPageBreak/>
        <w:t>Учебный</w:t>
      </w:r>
      <w:r w:rsidR="003005A6">
        <w:rPr>
          <w:color w:val="000000"/>
          <w:sz w:val="28"/>
          <w:szCs w:val="28"/>
          <w:lang w:eastAsia="ar-SA"/>
        </w:rPr>
        <w:t xml:space="preserve"> курс</w:t>
      </w:r>
      <w:r>
        <w:rPr>
          <w:color w:val="000000"/>
          <w:sz w:val="28"/>
          <w:szCs w:val="28"/>
          <w:lang w:eastAsia="ar-SA"/>
        </w:rPr>
        <w:t xml:space="preserve"> предмета «История»</w:t>
      </w:r>
      <w:r w:rsidR="003005A6" w:rsidRPr="009F5E79">
        <w:rPr>
          <w:color w:val="000000"/>
          <w:sz w:val="28"/>
          <w:szCs w:val="28"/>
          <w:lang w:eastAsia="ar-SA"/>
        </w:rPr>
        <w:t xml:space="preserve"> предполагает изучение основных процессов политического, экономического развития ведущих государств  мира  и России на рубеже веков (</w:t>
      </w:r>
      <w:r w:rsidR="003005A6" w:rsidRPr="009F5E79">
        <w:rPr>
          <w:color w:val="000000"/>
          <w:sz w:val="28"/>
          <w:szCs w:val="28"/>
          <w:lang w:val="en-US" w:eastAsia="ar-SA"/>
        </w:rPr>
        <w:t>XX</w:t>
      </w:r>
      <w:r w:rsidR="003005A6" w:rsidRPr="009F5E79">
        <w:rPr>
          <w:color w:val="000000"/>
          <w:sz w:val="28"/>
          <w:szCs w:val="28"/>
          <w:lang w:eastAsia="ar-SA"/>
        </w:rPr>
        <w:t xml:space="preserve"> – </w:t>
      </w:r>
      <w:r w:rsidR="003005A6" w:rsidRPr="009F5E79">
        <w:rPr>
          <w:color w:val="000000"/>
          <w:sz w:val="28"/>
          <w:szCs w:val="28"/>
          <w:lang w:val="en-US" w:eastAsia="ar-SA"/>
        </w:rPr>
        <w:t>XXI</w:t>
      </w:r>
      <w:r w:rsidR="003005A6">
        <w:rPr>
          <w:color w:val="000000"/>
          <w:sz w:val="28"/>
          <w:szCs w:val="28"/>
          <w:lang w:eastAsia="ar-SA"/>
        </w:rPr>
        <w:t xml:space="preserve"> вв.) и </w:t>
      </w:r>
      <w:r w:rsidR="003005A6">
        <w:rPr>
          <w:sz w:val="28"/>
          <w:szCs w:val="28"/>
        </w:rPr>
        <w:t>направлен на воспитание</w:t>
      </w:r>
      <w:r w:rsidR="003005A6" w:rsidRPr="00D245D6">
        <w:rPr>
          <w:sz w:val="28"/>
          <w:szCs w:val="28"/>
        </w:rPr>
        <w:t xml:space="preserve"> гражданских и патриотических ка</w:t>
      </w:r>
      <w:r w:rsidR="003005A6">
        <w:rPr>
          <w:sz w:val="28"/>
          <w:szCs w:val="28"/>
        </w:rPr>
        <w:t>честв студентов, содействие</w:t>
      </w:r>
      <w:r w:rsidR="003005A6" w:rsidRPr="00D245D6">
        <w:rPr>
          <w:sz w:val="28"/>
          <w:szCs w:val="28"/>
        </w:rPr>
        <w:t xml:space="preserve"> формированию личностного отношения к истор</w:t>
      </w:r>
      <w:r w:rsidR="003005A6">
        <w:rPr>
          <w:sz w:val="28"/>
          <w:szCs w:val="28"/>
        </w:rPr>
        <w:t>ии как своей страны, так и других государств, стимулирование желания</w:t>
      </w:r>
      <w:r w:rsidR="003005A6" w:rsidRPr="00D245D6">
        <w:rPr>
          <w:sz w:val="28"/>
          <w:szCs w:val="28"/>
        </w:rPr>
        <w:t xml:space="preserve"> самостоятельного поиска</w:t>
      </w:r>
      <w:r w:rsidR="003005A6">
        <w:rPr>
          <w:sz w:val="28"/>
          <w:szCs w:val="28"/>
        </w:rPr>
        <w:t xml:space="preserve"> и расширения знаний по истории. </w:t>
      </w:r>
    </w:p>
    <w:p w:rsidR="003005A6" w:rsidRDefault="003005A6" w:rsidP="00B3674C">
      <w:pPr>
        <w:pStyle w:val="a7"/>
        <w:suppressLineNumbers/>
        <w:spacing w:after="0"/>
        <w:ind w:left="0"/>
        <w:contextualSpacing/>
        <w:jc w:val="both"/>
        <w:rPr>
          <w:sz w:val="28"/>
          <w:szCs w:val="28"/>
          <w:lang w:eastAsia="ar-SA"/>
        </w:rPr>
      </w:pPr>
      <w:r w:rsidRPr="009F5E79">
        <w:rPr>
          <w:color w:val="000000"/>
          <w:sz w:val="28"/>
          <w:szCs w:val="28"/>
          <w:lang w:eastAsia="ar-SA"/>
        </w:rPr>
        <w:t xml:space="preserve">Дисциплина даёт возможность </w:t>
      </w:r>
      <w:r w:rsidRPr="009F5E79">
        <w:rPr>
          <w:sz w:val="28"/>
          <w:szCs w:val="28"/>
          <w:lang w:eastAsia="ar-SA"/>
        </w:rPr>
        <w:t>подготовить всесторонне развитых, критически мыслящих специалистов; личности, способной к целостному видению и анализу путей развития общества, умеющей обосновать и отстаивать свою гражданскую позицию</w:t>
      </w:r>
      <w:r>
        <w:rPr>
          <w:sz w:val="28"/>
          <w:szCs w:val="28"/>
          <w:lang w:eastAsia="ar-SA"/>
        </w:rPr>
        <w:t>.</w:t>
      </w:r>
    </w:p>
    <w:p w:rsidR="003005A6" w:rsidRDefault="003005A6" w:rsidP="00B3674C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Изучение дисциплины «История» связано с изучением таких предметов, как обществознание, </w:t>
      </w:r>
      <w:r w:rsidR="007D3AEA">
        <w:rPr>
          <w:sz w:val="28"/>
          <w:szCs w:val="28"/>
        </w:rPr>
        <w:t>культурология</w:t>
      </w:r>
      <w:r>
        <w:rPr>
          <w:sz w:val="28"/>
          <w:szCs w:val="28"/>
        </w:rPr>
        <w:t>, основы социологии и политологии, основы философии, литература, основы права, поэтому ос</w:t>
      </w:r>
      <w:r w:rsidRPr="00087C24">
        <w:rPr>
          <w:sz w:val="28"/>
          <w:szCs w:val="28"/>
        </w:rPr>
        <w:t>новные положения дисциплин</w:t>
      </w:r>
      <w:r>
        <w:rPr>
          <w:sz w:val="28"/>
          <w:szCs w:val="28"/>
        </w:rPr>
        <w:t>ы должны быть использованы  при изучении данных курсов.</w:t>
      </w:r>
    </w:p>
    <w:p w:rsidR="003005A6" w:rsidRPr="00AC115B" w:rsidRDefault="003005A6" w:rsidP="00AC115B">
      <w:pPr>
        <w:ind w:firstLine="709"/>
        <w:jc w:val="both"/>
        <w:rPr>
          <w:sz w:val="28"/>
          <w:szCs w:val="28"/>
        </w:rPr>
      </w:pPr>
    </w:p>
    <w:p w:rsidR="003005A6" w:rsidRPr="00AB3E41" w:rsidRDefault="003005A6" w:rsidP="00E8027A">
      <w:pPr>
        <w:spacing w:line="264" w:lineRule="auto"/>
        <w:ind w:left="284" w:firstLine="709"/>
        <w:jc w:val="both"/>
        <w:rPr>
          <w:b/>
          <w:sz w:val="32"/>
          <w:szCs w:val="32"/>
        </w:rPr>
      </w:pPr>
      <w:r w:rsidRPr="00AB3E41">
        <w:rPr>
          <w:b/>
          <w:sz w:val="32"/>
          <w:szCs w:val="32"/>
        </w:rPr>
        <w:t xml:space="preserve">3 Требования к </w:t>
      </w:r>
      <w:r w:rsidR="00E8027A">
        <w:rPr>
          <w:b/>
          <w:sz w:val="32"/>
          <w:szCs w:val="32"/>
        </w:rPr>
        <w:t xml:space="preserve">результатам освоения содержания </w:t>
      </w:r>
      <w:r w:rsidRPr="00AB3E41">
        <w:rPr>
          <w:b/>
          <w:sz w:val="32"/>
          <w:szCs w:val="32"/>
        </w:rPr>
        <w:t>дисциплины</w:t>
      </w:r>
    </w:p>
    <w:p w:rsidR="003005A6" w:rsidRPr="0047407F" w:rsidRDefault="003005A6" w:rsidP="004E1902">
      <w:pPr>
        <w:spacing w:line="264" w:lineRule="auto"/>
        <w:rPr>
          <w:b/>
          <w:sz w:val="24"/>
          <w:szCs w:val="24"/>
        </w:rPr>
      </w:pPr>
    </w:p>
    <w:p w:rsidR="00FC52D8" w:rsidRDefault="00FC52D8" w:rsidP="00FC52D8">
      <w:pPr>
        <w:ind w:firstLine="708"/>
        <w:jc w:val="both"/>
        <w:rPr>
          <w:color w:val="000000"/>
          <w:sz w:val="28"/>
          <w:lang w:eastAsia="ru-RU" w:bidi="ru-RU"/>
        </w:rPr>
      </w:pPr>
      <w:r w:rsidRPr="008C0EB3">
        <w:rPr>
          <w:sz w:val="28"/>
          <w:szCs w:val="28"/>
        </w:rPr>
        <w:t>Процесс изучения дисциплины направлен на формирование элементов следующих компетенц</w:t>
      </w:r>
      <w:r>
        <w:rPr>
          <w:sz w:val="28"/>
          <w:szCs w:val="28"/>
        </w:rPr>
        <w:t>ий в соответствии с ФГОС СПО и ППССЗ</w:t>
      </w:r>
      <w:r w:rsidR="00F204B7">
        <w:rPr>
          <w:sz w:val="28"/>
          <w:szCs w:val="28"/>
        </w:rPr>
        <w:t xml:space="preserve"> по специальности</w:t>
      </w:r>
      <w:r w:rsidR="00E637F3">
        <w:rPr>
          <w:sz w:val="28"/>
          <w:szCs w:val="28"/>
        </w:rPr>
        <w:t xml:space="preserve"> 40.02.01 Право и организация социального обеспечения</w:t>
      </w:r>
      <w:r w:rsidR="00F204B7">
        <w:rPr>
          <w:color w:val="000000"/>
          <w:sz w:val="28"/>
          <w:lang w:eastAsia="ru-RU" w:bidi="ru-RU"/>
        </w:rPr>
        <w:t>.</w:t>
      </w:r>
    </w:p>
    <w:p w:rsidR="00FC52D8" w:rsidRDefault="00FC52D8" w:rsidP="00FC52D8">
      <w:pPr>
        <w:ind w:firstLine="708"/>
        <w:jc w:val="both"/>
        <w:rPr>
          <w:sz w:val="28"/>
          <w:szCs w:val="28"/>
        </w:rPr>
      </w:pPr>
    </w:p>
    <w:p w:rsidR="003005A6" w:rsidRPr="009C6A6A" w:rsidRDefault="003005A6" w:rsidP="00E8027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A6A">
        <w:rPr>
          <w:rFonts w:ascii="Times New Roman" w:hAnsi="Times New Roman" w:cs="Times New Roman"/>
          <w:b/>
          <w:bCs/>
          <w:iCs/>
          <w:sz w:val="28"/>
          <w:szCs w:val="28"/>
        </w:rPr>
        <w:t>(ОК):</w:t>
      </w:r>
      <w:r w:rsidRPr="009C6A6A">
        <w:rPr>
          <w:rFonts w:ascii="Times New Roman" w:hAnsi="Times New Roman" w:cs="Times New Roman"/>
          <w:sz w:val="28"/>
          <w:szCs w:val="28"/>
        </w:rPr>
        <w:t xml:space="preserve"> Основная профессиональная образовательная программа по специальности СПО предусматривает изучение следующих учебных циклов:</w:t>
      </w:r>
    </w:p>
    <w:p w:rsidR="003005A6" w:rsidRPr="009C6A6A" w:rsidRDefault="003005A6" w:rsidP="00E8027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6A6A">
        <w:rPr>
          <w:rFonts w:ascii="Times New Roman" w:hAnsi="Times New Roman" w:cs="Times New Roman"/>
          <w:sz w:val="28"/>
          <w:szCs w:val="28"/>
        </w:rPr>
        <w:t>общего гуманитарного и социально-экономического.</w:t>
      </w:r>
    </w:p>
    <w:p w:rsidR="003005A6" w:rsidRPr="009C6A6A" w:rsidRDefault="003005A6" w:rsidP="00E8027A">
      <w:pPr>
        <w:pStyle w:val="a7"/>
        <w:ind w:left="0" w:firstLine="709"/>
        <w:contextualSpacing/>
        <w:jc w:val="both"/>
        <w:rPr>
          <w:sz w:val="28"/>
          <w:szCs w:val="28"/>
        </w:rPr>
      </w:pPr>
      <w:r w:rsidRPr="009C6A6A">
        <w:rPr>
          <w:sz w:val="28"/>
          <w:szCs w:val="28"/>
        </w:rPr>
        <w:t>В результате изучения должно происходить формирование общих компетенций: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4C">
        <w:rPr>
          <w:rFonts w:ascii="Times New Roman" w:hAnsi="Times New Roman" w:cs="Times New Roman"/>
          <w:sz w:val="28"/>
          <w:szCs w:val="28"/>
        </w:rPr>
        <w:t xml:space="preserve">ОК 1. Понимать сущность и социальную значимость своей будущей профессии, проявлять к ней устойчивый интерес.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4C">
        <w:rPr>
          <w:rFonts w:ascii="Times New Roman" w:hAnsi="Times New Roman" w:cs="Times New Roman"/>
          <w:sz w:val="28"/>
          <w:szCs w:val="28"/>
        </w:rPr>
        <w:t xml:space="preserve"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4C">
        <w:rPr>
          <w:rFonts w:ascii="Times New Roman" w:hAnsi="Times New Roman" w:cs="Times New Roman"/>
          <w:sz w:val="28"/>
          <w:szCs w:val="28"/>
        </w:rPr>
        <w:t xml:space="preserve">ОК 3. Принимать решения в стандартных и нестандартных ситуациях и нести за них ответственность.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4C">
        <w:rPr>
          <w:rFonts w:ascii="Times New Roman" w:hAnsi="Times New Roman" w:cs="Times New Roman"/>
          <w:sz w:val="28"/>
          <w:szCs w:val="28"/>
        </w:rPr>
        <w:t xml:space="preserve"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4C">
        <w:rPr>
          <w:rFonts w:ascii="Times New Roman" w:hAnsi="Times New Roman" w:cs="Times New Roman"/>
          <w:sz w:val="28"/>
          <w:szCs w:val="28"/>
        </w:rPr>
        <w:t xml:space="preserve">ОК 5. Использовать информационно-коммуникационные технологии в профессиональной деятельности.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4C">
        <w:rPr>
          <w:rFonts w:ascii="Times New Roman" w:hAnsi="Times New Roman" w:cs="Times New Roman"/>
          <w:sz w:val="28"/>
          <w:szCs w:val="28"/>
        </w:rPr>
        <w:t xml:space="preserve">ОК 6. Работать в коллективе и команде, эффективно общаться с коллегами, руководством, потребителями.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4C">
        <w:rPr>
          <w:rFonts w:ascii="Times New Roman" w:hAnsi="Times New Roman" w:cs="Times New Roman"/>
          <w:sz w:val="28"/>
          <w:szCs w:val="28"/>
        </w:rPr>
        <w:t xml:space="preserve">ОК 7. Брать на себя ответственность за работу членов команды (подчиненных), результат выполнения заданий.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4C">
        <w:rPr>
          <w:rFonts w:ascii="Times New Roman" w:hAnsi="Times New Roman" w:cs="Times New Roman"/>
          <w:sz w:val="28"/>
          <w:szCs w:val="28"/>
        </w:rPr>
        <w:lastRenderedPageBreak/>
        <w:t xml:space="preserve"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4C">
        <w:rPr>
          <w:rFonts w:ascii="Times New Roman" w:hAnsi="Times New Roman" w:cs="Times New Roman"/>
          <w:sz w:val="28"/>
          <w:szCs w:val="28"/>
        </w:rPr>
        <w:t xml:space="preserve">ОК 9. Ориентироваться в условиях постоянного изменения правовой базы.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4C">
        <w:rPr>
          <w:rFonts w:ascii="Times New Roman" w:hAnsi="Times New Roman" w:cs="Times New Roman"/>
          <w:sz w:val="28"/>
          <w:szCs w:val="28"/>
        </w:rPr>
        <w:t xml:space="preserve">ОК 10. Соблюдать основы здорового образа жизни, требования охраны труда. </w:t>
      </w:r>
    </w:p>
    <w:p w:rsidR="00E52F85" w:rsidRPr="0017284C" w:rsidRDefault="00E52F85" w:rsidP="00E52F85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84C">
        <w:rPr>
          <w:rFonts w:ascii="Times New Roman" w:hAnsi="Times New Roman" w:cs="Times New Roman"/>
          <w:sz w:val="28"/>
          <w:szCs w:val="28"/>
        </w:rPr>
        <w:t xml:space="preserve">ОК 11. Соблюдать деловой этикет, культуру и психологические основы общения, нормы и правила поведения. </w:t>
      </w:r>
    </w:p>
    <w:p w:rsidR="00E52F85" w:rsidRPr="0017284C" w:rsidRDefault="00E52F85" w:rsidP="00E52F85">
      <w:pPr>
        <w:ind w:firstLine="709"/>
        <w:jc w:val="both"/>
        <w:rPr>
          <w:sz w:val="28"/>
          <w:szCs w:val="28"/>
        </w:rPr>
      </w:pPr>
      <w:r w:rsidRPr="0017284C">
        <w:rPr>
          <w:sz w:val="28"/>
          <w:szCs w:val="28"/>
        </w:rPr>
        <w:t>ОК 12. Проявлять нетерпимость к коррупционному поведению.</w:t>
      </w:r>
    </w:p>
    <w:p w:rsidR="00E8027A" w:rsidRPr="009B1403" w:rsidRDefault="00E8027A" w:rsidP="00E8027A">
      <w:pPr>
        <w:tabs>
          <w:tab w:val="left" w:pos="0"/>
        </w:tabs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</w:p>
    <w:p w:rsidR="003005A6" w:rsidRDefault="003005A6" w:rsidP="0080325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В результате освоения дисциплины обучающийся должен:</w:t>
      </w:r>
    </w:p>
    <w:p w:rsidR="00FC52D8" w:rsidRPr="00AB3E41" w:rsidRDefault="00FC52D8" w:rsidP="0080325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3005A6" w:rsidRPr="002B67B5" w:rsidRDefault="003005A6" w:rsidP="002B67B5">
      <w:pPr>
        <w:pStyle w:val="ConsPlusNormal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2B67B5">
        <w:rPr>
          <w:rFonts w:ascii="Times New Roman" w:hAnsi="Times New Roman" w:cs="Times New Roman"/>
          <w:b/>
          <w:sz w:val="28"/>
          <w:szCs w:val="28"/>
        </w:rPr>
        <w:t>нать/понимать</w:t>
      </w:r>
      <w:r w:rsidRPr="002B67B5">
        <w:rPr>
          <w:rFonts w:ascii="Times New Roman" w:hAnsi="Times New Roman" w:cs="Times New Roman"/>
          <w:sz w:val="28"/>
          <w:szCs w:val="28"/>
        </w:rPr>
        <w:t>:</w:t>
      </w:r>
    </w:p>
    <w:p w:rsidR="004961B0" w:rsidRDefault="004961B0" w:rsidP="00E52F85">
      <w:pPr>
        <w:pStyle w:val="aff5"/>
        <w:numPr>
          <w:ilvl w:val="0"/>
          <w:numId w:val="1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направления развития ключевых регионов мира на рубеже веков </w:t>
      </w:r>
      <w:r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XXI</w:t>
      </w:r>
      <w:r w:rsidRPr="004961B0">
        <w:rPr>
          <w:sz w:val="28"/>
          <w:szCs w:val="28"/>
        </w:rPr>
        <w:t xml:space="preserve"> </w:t>
      </w:r>
      <w:r>
        <w:rPr>
          <w:sz w:val="28"/>
          <w:szCs w:val="28"/>
        </w:rPr>
        <w:t>вв.;</w:t>
      </w:r>
    </w:p>
    <w:p w:rsidR="004961B0" w:rsidRDefault="004961B0" w:rsidP="00E52F85">
      <w:pPr>
        <w:pStyle w:val="aff5"/>
        <w:numPr>
          <w:ilvl w:val="0"/>
          <w:numId w:val="1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сущность и причины локальных, региональных, межгосударственных конфликтов в конце </w:t>
      </w:r>
      <w:r w:rsidR="00BD7E5B">
        <w:rPr>
          <w:sz w:val="28"/>
          <w:szCs w:val="28"/>
          <w:lang w:val="en-US"/>
        </w:rPr>
        <w:t>XX</w:t>
      </w:r>
      <w:r w:rsidR="00BD7E5B">
        <w:rPr>
          <w:sz w:val="28"/>
          <w:szCs w:val="28"/>
        </w:rPr>
        <w:t xml:space="preserve"> – начале </w:t>
      </w:r>
      <w:r w:rsidR="00BD7E5B">
        <w:rPr>
          <w:sz w:val="28"/>
          <w:szCs w:val="28"/>
          <w:lang w:val="en-US"/>
        </w:rPr>
        <w:t>XXI</w:t>
      </w:r>
      <w:r w:rsidR="00BD7E5B">
        <w:rPr>
          <w:sz w:val="28"/>
          <w:szCs w:val="28"/>
        </w:rPr>
        <w:t xml:space="preserve"> вв.;</w:t>
      </w:r>
    </w:p>
    <w:p w:rsidR="00BD7E5B" w:rsidRDefault="00BD7E5B" w:rsidP="00E52F85">
      <w:pPr>
        <w:pStyle w:val="aff5"/>
        <w:numPr>
          <w:ilvl w:val="0"/>
          <w:numId w:val="16"/>
        </w:numPr>
        <w:tabs>
          <w:tab w:val="left" w:pos="993"/>
          <w:tab w:val="left" w:pos="10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процессы (интеграционные, поликультурные, миграционные и иные) политического и экономического развития ведущих государств и регионов мира;</w:t>
      </w:r>
    </w:p>
    <w:p w:rsidR="00BD7E5B" w:rsidRDefault="00BD7E5B" w:rsidP="00E52F85">
      <w:pPr>
        <w:pStyle w:val="aff5"/>
        <w:numPr>
          <w:ilvl w:val="0"/>
          <w:numId w:val="16"/>
        </w:numPr>
        <w:tabs>
          <w:tab w:val="left" w:pos="993"/>
          <w:tab w:val="left" w:pos="10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назначение ООН, НАТО, ЕС и других организаций и основные направления их деятельности;</w:t>
      </w:r>
    </w:p>
    <w:p w:rsidR="00774F53" w:rsidRDefault="00774F53" w:rsidP="00E52F85">
      <w:pPr>
        <w:pStyle w:val="aff5"/>
        <w:numPr>
          <w:ilvl w:val="0"/>
          <w:numId w:val="16"/>
        </w:numPr>
        <w:tabs>
          <w:tab w:val="left" w:pos="993"/>
          <w:tab w:val="left" w:pos="108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 роли науки, культуры и религии в сохранении и укреплении национальных и государственных традиций;</w:t>
      </w:r>
    </w:p>
    <w:p w:rsidR="004961B0" w:rsidRPr="00774F53" w:rsidRDefault="00774F53" w:rsidP="00E52F85">
      <w:pPr>
        <w:pStyle w:val="aff5"/>
        <w:numPr>
          <w:ilvl w:val="0"/>
          <w:numId w:val="1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и назначение важнейших правовых и законодательных актов мирового и регионального значения.</w:t>
      </w:r>
    </w:p>
    <w:p w:rsidR="003005A6" w:rsidRPr="004961B0" w:rsidRDefault="003005A6" w:rsidP="004961B0">
      <w:pPr>
        <w:tabs>
          <w:tab w:val="left" w:pos="1080"/>
        </w:tabs>
        <w:ind w:left="709"/>
        <w:jc w:val="both"/>
        <w:rPr>
          <w:sz w:val="28"/>
          <w:szCs w:val="28"/>
        </w:rPr>
      </w:pPr>
      <w:r w:rsidRPr="004961B0">
        <w:rPr>
          <w:b/>
          <w:sz w:val="28"/>
          <w:szCs w:val="28"/>
        </w:rPr>
        <w:t>Уметь</w:t>
      </w:r>
      <w:r w:rsidRPr="004961B0">
        <w:rPr>
          <w:sz w:val="28"/>
          <w:szCs w:val="28"/>
        </w:rPr>
        <w:t>:</w:t>
      </w:r>
    </w:p>
    <w:p w:rsidR="002B07F0" w:rsidRPr="004961B0" w:rsidRDefault="004961B0" w:rsidP="00E52F85">
      <w:pPr>
        <w:pStyle w:val="aff5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ориентироваться в современной экономической, политической и культурной ситуации в России и в мире;</w:t>
      </w:r>
    </w:p>
    <w:p w:rsidR="004961B0" w:rsidRPr="000B2F58" w:rsidRDefault="004961B0" w:rsidP="00E52F85">
      <w:pPr>
        <w:pStyle w:val="aff5"/>
        <w:numPr>
          <w:ilvl w:val="0"/>
          <w:numId w:val="17"/>
        </w:numPr>
        <w:tabs>
          <w:tab w:val="left" w:pos="0"/>
          <w:tab w:val="left" w:pos="993"/>
        </w:tabs>
        <w:ind w:left="0"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выявлять взаимосвязь российских, региональных, мировых социально-экономических, политических и культурных проблем. </w:t>
      </w:r>
    </w:p>
    <w:p w:rsidR="003005A6" w:rsidRPr="000B2F58" w:rsidRDefault="003005A6" w:rsidP="000B2F58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2B67B5">
        <w:rPr>
          <w:rFonts w:ascii="Times New Roman" w:hAnsi="Times New Roman" w:cs="Times New Roman"/>
          <w:b/>
          <w:sz w:val="28"/>
          <w:szCs w:val="28"/>
        </w:rPr>
        <w:t xml:space="preserve">спользовать приобретенные знания и умения в практической деятельности и повседневной жизни </w:t>
      </w:r>
      <w:r w:rsidRPr="00AB3E41">
        <w:rPr>
          <w:rFonts w:ascii="Times New Roman" w:hAnsi="Times New Roman" w:cs="Times New Roman"/>
          <w:b/>
          <w:sz w:val="28"/>
          <w:szCs w:val="28"/>
        </w:rPr>
        <w:t>для</w:t>
      </w:r>
      <w:r w:rsidRPr="000B2F58">
        <w:rPr>
          <w:rFonts w:ascii="Times New Roman" w:hAnsi="Times New Roman" w:cs="Times New Roman"/>
          <w:b/>
          <w:sz w:val="28"/>
          <w:szCs w:val="28"/>
        </w:rPr>
        <w:t>:</w:t>
      </w:r>
    </w:p>
    <w:p w:rsidR="003005A6" w:rsidRPr="002B07F0" w:rsidRDefault="003005A6" w:rsidP="00E52F85">
      <w:pPr>
        <w:pStyle w:val="aff5"/>
        <w:numPr>
          <w:ilvl w:val="0"/>
          <w:numId w:val="18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2B07F0">
        <w:rPr>
          <w:sz w:val="28"/>
          <w:szCs w:val="28"/>
        </w:rPr>
        <w:t>определения собственной позиции по отношению к явлениям современной жизни, исходя из их исторической обусловленности;</w:t>
      </w:r>
    </w:p>
    <w:p w:rsidR="003005A6" w:rsidRPr="002B07F0" w:rsidRDefault="003005A6" w:rsidP="00E52F85">
      <w:pPr>
        <w:pStyle w:val="aff5"/>
        <w:numPr>
          <w:ilvl w:val="0"/>
          <w:numId w:val="18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2B07F0">
        <w:rPr>
          <w:sz w:val="28"/>
          <w:szCs w:val="28"/>
        </w:rPr>
        <w:t>использования навыков исторического анализа при критическом восприятии получаемой извне социальной информации;</w:t>
      </w:r>
    </w:p>
    <w:p w:rsidR="003005A6" w:rsidRPr="002B07F0" w:rsidRDefault="003005A6" w:rsidP="00E52F85">
      <w:pPr>
        <w:pStyle w:val="aff5"/>
        <w:numPr>
          <w:ilvl w:val="0"/>
          <w:numId w:val="1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B07F0">
        <w:rPr>
          <w:sz w:val="28"/>
          <w:szCs w:val="28"/>
        </w:rPr>
        <w:t>соотнесения своих действий и поступков окружающих с исторически возникшими формами социального поведения;</w:t>
      </w:r>
    </w:p>
    <w:p w:rsidR="003005A6" w:rsidRPr="00FC1485" w:rsidRDefault="003005A6" w:rsidP="00E52F85">
      <w:pPr>
        <w:pStyle w:val="aff5"/>
        <w:numPr>
          <w:ilvl w:val="0"/>
          <w:numId w:val="18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2B07F0">
        <w:rPr>
          <w:sz w:val="28"/>
          <w:szCs w:val="28"/>
        </w:rPr>
        <w:t>осознания себя как представителя исторически сложившегося гражданского, этнокультурного, конфессионального сообщества, гражданина России.</w:t>
      </w:r>
    </w:p>
    <w:p w:rsidR="002F19B0" w:rsidRDefault="002F19B0" w:rsidP="00B22738">
      <w:pPr>
        <w:pStyle w:val="a7"/>
        <w:suppressLineNumbers/>
        <w:spacing w:after="0"/>
        <w:ind w:left="284" w:firstLine="425"/>
        <w:rPr>
          <w:b/>
          <w:sz w:val="32"/>
          <w:szCs w:val="32"/>
        </w:rPr>
      </w:pPr>
    </w:p>
    <w:p w:rsidR="00E637F3" w:rsidRDefault="00E637F3" w:rsidP="00B22738">
      <w:pPr>
        <w:pStyle w:val="a7"/>
        <w:suppressLineNumbers/>
        <w:spacing w:after="0"/>
        <w:ind w:left="284" w:firstLine="425"/>
        <w:rPr>
          <w:b/>
          <w:sz w:val="32"/>
          <w:szCs w:val="32"/>
        </w:rPr>
      </w:pPr>
    </w:p>
    <w:p w:rsidR="00E637F3" w:rsidRDefault="00E637F3" w:rsidP="00B22738">
      <w:pPr>
        <w:pStyle w:val="a7"/>
        <w:suppressLineNumbers/>
        <w:spacing w:after="0"/>
        <w:ind w:left="284" w:firstLine="425"/>
        <w:rPr>
          <w:b/>
          <w:sz w:val="32"/>
          <w:szCs w:val="32"/>
        </w:rPr>
      </w:pPr>
    </w:p>
    <w:p w:rsidR="00E637F3" w:rsidRDefault="00E637F3" w:rsidP="00B22738">
      <w:pPr>
        <w:pStyle w:val="a7"/>
        <w:suppressLineNumbers/>
        <w:spacing w:after="0"/>
        <w:ind w:left="284" w:firstLine="425"/>
        <w:rPr>
          <w:b/>
          <w:sz w:val="32"/>
          <w:szCs w:val="32"/>
        </w:rPr>
      </w:pPr>
    </w:p>
    <w:p w:rsidR="003005A6" w:rsidRPr="00AB3E41" w:rsidRDefault="003005A6" w:rsidP="00B22738">
      <w:pPr>
        <w:pStyle w:val="a7"/>
        <w:suppressLineNumbers/>
        <w:spacing w:after="0"/>
        <w:ind w:left="284" w:firstLine="425"/>
        <w:rPr>
          <w:b/>
          <w:sz w:val="32"/>
          <w:szCs w:val="32"/>
        </w:rPr>
      </w:pPr>
      <w:r w:rsidRPr="00AB3E41">
        <w:rPr>
          <w:b/>
          <w:sz w:val="32"/>
          <w:szCs w:val="32"/>
        </w:rPr>
        <w:t>4 Содержание и структура дисциплины (модуля)</w:t>
      </w:r>
    </w:p>
    <w:p w:rsidR="003005A6" w:rsidRDefault="003005A6" w:rsidP="00B22738">
      <w:pPr>
        <w:ind w:firstLine="709"/>
        <w:jc w:val="both"/>
        <w:rPr>
          <w:b/>
          <w:sz w:val="28"/>
          <w:szCs w:val="28"/>
        </w:rPr>
      </w:pPr>
      <w:r w:rsidRPr="000D09D4">
        <w:rPr>
          <w:b/>
          <w:sz w:val="28"/>
          <w:szCs w:val="28"/>
        </w:rPr>
        <w:t>4.1 Содержание разделов дисциплины</w:t>
      </w:r>
    </w:p>
    <w:p w:rsidR="002F19B0" w:rsidRDefault="002F19B0" w:rsidP="00B22738">
      <w:pPr>
        <w:ind w:firstLine="709"/>
        <w:jc w:val="both"/>
        <w:rPr>
          <w:b/>
          <w:sz w:val="28"/>
          <w:szCs w:val="28"/>
        </w:rPr>
      </w:pPr>
    </w:p>
    <w:p w:rsidR="00B22738" w:rsidRPr="002F19B0" w:rsidRDefault="002F19B0" w:rsidP="002F19B0">
      <w:pPr>
        <w:ind w:hanging="284"/>
        <w:jc w:val="both"/>
        <w:rPr>
          <w:sz w:val="28"/>
          <w:szCs w:val="28"/>
        </w:rPr>
      </w:pPr>
      <w:r w:rsidRPr="002F19B0">
        <w:rPr>
          <w:rStyle w:val="71"/>
          <w:b w:val="0"/>
          <w:bCs w:val="0"/>
          <w:sz w:val="28"/>
          <w:szCs w:val="28"/>
        </w:rPr>
        <w:t>Таблица 1 – Содержание разделов дисциплины</w:t>
      </w:r>
    </w:p>
    <w:p w:rsidR="003005A6" w:rsidRPr="002F19B0" w:rsidRDefault="003005A6" w:rsidP="002F19B0">
      <w:pPr>
        <w:ind w:hanging="284"/>
        <w:jc w:val="both"/>
      </w:pPr>
    </w:p>
    <w:tbl>
      <w:tblPr>
        <w:tblpPr w:leftFromText="180" w:rightFromText="180" w:vertAnchor="text" w:tblpX="-252" w:tblpY="1"/>
        <w:tblOverlap w:val="never"/>
        <w:tblW w:w="48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38"/>
        <w:gridCol w:w="2338"/>
        <w:gridCol w:w="5271"/>
        <w:gridCol w:w="1353"/>
      </w:tblGrid>
      <w:tr w:rsidR="003005A6" w:rsidRPr="0072309E" w:rsidTr="00DA7131">
        <w:tc>
          <w:tcPr>
            <w:tcW w:w="607" w:type="pct"/>
            <w:vAlign w:val="center"/>
          </w:tcPr>
          <w:p w:rsidR="003005A6" w:rsidRPr="00C42A50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42A50">
              <w:rPr>
                <w:sz w:val="28"/>
                <w:szCs w:val="28"/>
              </w:rPr>
              <w:t>№ раздела</w:t>
            </w:r>
          </w:p>
        </w:tc>
        <w:tc>
          <w:tcPr>
            <w:tcW w:w="1146" w:type="pct"/>
            <w:vAlign w:val="center"/>
          </w:tcPr>
          <w:p w:rsidR="003005A6" w:rsidRPr="00C42A50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42A50">
              <w:rPr>
                <w:sz w:val="28"/>
                <w:szCs w:val="28"/>
              </w:rPr>
              <w:t xml:space="preserve">Наименование </w:t>
            </w:r>
            <w:r w:rsidRPr="00C42A50">
              <w:rPr>
                <w:sz w:val="28"/>
                <w:szCs w:val="28"/>
              </w:rPr>
              <w:br/>
              <w:t xml:space="preserve">раздела </w:t>
            </w:r>
          </w:p>
        </w:tc>
        <w:tc>
          <w:tcPr>
            <w:tcW w:w="2584" w:type="pct"/>
          </w:tcPr>
          <w:p w:rsidR="003005A6" w:rsidRPr="00C42A50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42A50">
              <w:rPr>
                <w:sz w:val="28"/>
                <w:szCs w:val="28"/>
              </w:rPr>
              <w:t>Содержание раздела</w:t>
            </w:r>
          </w:p>
        </w:tc>
        <w:tc>
          <w:tcPr>
            <w:tcW w:w="663" w:type="pct"/>
            <w:vAlign w:val="center"/>
          </w:tcPr>
          <w:p w:rsidR="003005A6" w:rsidRPr="00C42A50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42A50">
              <w:rPr>
                <w:sz w:val="28"/>
                <w:szCs w:val="28"/>
              </w:rPr>
              <w:t xml:space="preserve">Форма текущего </w:t>
            </w:r>
            <w:r w:rsidRPr="00C42A50">
              <w:rPr>
                <w:sz w:val="28"/>
                <w:szCs w:val="28"/>
              </w:rPr>
              <w:br/>
              <w:t xml:space="preserve">контроля </w:t>
            </w:r>
          </w:p>
        </w:tc>
      </w:tr>
      <w:tr w:rsidR="003005A6" w:rsidRPr="0072309E" w:rsidTr="00DA7131">
        <w:trPr>
          <w:trHeight w:val="70"/>
        </w:trPr>
        <w:tc>
          <w:tcPr>
            <w:tcW w:w="607" w:type="pct"/>
            <w:shd w:val="clear" w:color="auto" w:fill="F3F3F3"/>
          </w:tcPr>
          <w:p w:rsidR="003005A6" w:rsidRPr="00527F70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27F70">
              <w:rPr>
                <w:sz w:val="28"/>
                <w:szCs w:val="28"/>
              </w:rPr>
              <w:t>1</w:t>
            </w:r>
          </w:p>
        </w:tc>
        <w:tc>
          <w:tcPr>
            <w:tcW w:w="1146" w:type="pct"/>
            <w:shd w:val="clear" w:color="auto" w:fill="F3F3F3"/>
          </w:tcPr>
          <w:p w:rsidR="003005A6" w:rsidRPr="00527F70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27F70">
              <w:rPr>
                <w:sz w:val="28"/>
                <w:szCs w:val="28"/>
              </w:rPr>
              <w:t>2</w:t>
            </w:r>
          </w:p>
        </w:tc>
        <w:tc>
          <w:tcPr>
            <w:tcW w:w="2584" w:type="pct"/>
            <w:shd w:val="clear" w:color="auto" w:fill="F3F3F3"/>
          </w:tcPr>
          <w:p w:rsidR="003005A6" w:rsidRPr="00527F70" w:rsidRDefault="003005A6" w:rsidP="00DA7131">
            <w:pPr>
              <w:pStyle w:val="af9"/>
              <w:tabs>
                <w:tab w:val="clear" w:pos="720"/>
              </w:tabs>
              <w:spacing w:line="240" w:lineRule="auto"/>
              <w:ind w:left="0" w:firstLine="708"/>
              <w:jc w:val="center"/>
              <w:rPr>
                <w:spacing w:val="-3"/>
                <w:sz w:val="28"/>
                <w:szCs w:val="28"/>
              </w:rPr>
            </w:pPr>
            <w:r w:rsidRPr="00527F70">
              <w:rPr>
                <w:spacing w:val="-3"/>
                <w:sz w:val="28"/>
                <w:szCs w:val="28"/>
              </w:rPr>
              <w:t>3</w:t>
            </w:r>
          </w:p>
        </w:tc>
        <w:tc>
          <w:tcPr>
            <w:tcW w:w="663" w:type="pct"/>
            <w:shd w:val="clear" w:color="auto" w:fill="F3F3F3"/>
          </w:tcPr>
          <w:p w:rsidR="003005A6" w:rsidRPr="00527F70" w:rsidRDefault="003005A6" w:rsidP="00E26C26">
            <w:pPr>
              <w:pStyle w:val="af9"/>
              <w:tabs>
                <w:tab w:val="clear" w:pos="720"/>
              </w:tabs>
              <w:spacing w:line="240" w:lineRule="auto"/>
              <w:ind w:left="0" w:firstLine="708"/>
              <w:jc w:val="center"/>
              <w:rPr>
                <w:spacing w:val="-3"/>
                <w:sz w:val="28"/>
                <w:szCs w:val="28"/>
              </w:rPr>
            </w:pPr>
            <w:r w:rsidRPr="00527F70">
              <w:rPr>
                <w:spacing w:val="-3"/>
                <w:sz w:val="28"/>
                <w:szCs w:val="28"/>
              </w:rPr>
              <w:t>4</w:t>
            </w:r>
          </w:p>
        </w:tc>
      </w:tr>
      <w:tr w:rsidR="003005A6" w:rsidRPr="0072309E" w:rsidTr="00DA7131">
        <w:trPr>
          <w:trHeight w:val="70"/>
        </w:trPr>
        <w:tc>
          <w:tcPr>
            <w:tcW w:w="607" w:type="pct"/>
          </w:tcPr>
          <w:p w:rsidR="003005A6" w:rsidRDefault="003005A6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  <w:p w:rsidR="004E1902" w:rsidRDefault="004E1902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4E1902" w:rsidRPr="00421131" w:rsidRDefault="004E1902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46" w:type="pct"/>
          </w:tcPr>
          <w:p w:rsidR="003005A6" w:rsidRPr="00065616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bCs/>
                <w:sz w:val="28"/>
                <w:szCs w:val="28"/>
              </w:rPr>
            </w:pPr>
            <w:r w:rsidRPr="001777DD">
              <w:rPr>
                <w:bCs/>
                <w:sz w:val="28"/>
                <w:szCs w:val="28"/>
              </w:rPr>
              <w:t>Послевоенное мирное урегулирование. Начало «холодной войны».</w:t>
            </w:r>
          </w:p>
        </w:tc>
        <w:tc>
          <w:tcPr>
            <w:tcW w:w="2584" w:type="pct"/>
          </w:tcPr>
          <w:p w:rsidR="003005A6" w:rsidRPr="00F54944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54944">
              <w:rPr>
                <w:b/>
                <w:bCs/>
                <w:color w:val="000000" w:themeColor="text1"/>
                <w:sz w:val="28"/>
                <w:szCs w:val="28"/>
              </w:rPr>
              <w:t xml:space="preserve">1.1 </w:t>
            </w:r>
            <w:r w:rsidRPr="00F54944">
              <w:rPr>
                <w:b/>
                <w:color w:val="000000" w:themeColor="text1"/>
              </w:rPr>
              <w:t xml:space="preserve"> </w:t>
            </w:r>
            <w:r w:rsidRPr="00F54944">
              <w:rPr>
                <w:b/>
                <w:bCs/>
                <w:color w:val="000000" w:themeColor="text1"/>
                <w:sz w:val="28"/>
                <w:szCs w:val="28"/>
              </w:rPr>
              <w:t>Послевоенное устройство мира. Начало «холодной войны».</w:t>
            </w:r>
          </w:p>
          <w:p w:rsidR="002523B1" w:rsidRPr="009A5735" w:rsidRDefault="002523B1" w:rsidP="002523B1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>Интересы СССР, США, Великобритании в Европе и мире после войны.</w:t>
            </w:r>
          </w:p>
          <w:p w:rsidR="002523B1" w:rsidRPr="009A5735" w:rsidRDefault="002523B1" w:rsidP="002523B1">
            <w:pPr>
              <w:shd w:val="clear" w:color="auto" w:fill="FFFFFF"/>
              <w:autoSpaceDE w:val="0"/>
              <w:snapToGrid w:val="0"/>
              <w:rPr>
                <w:color w:val="000000"/>
                <w:sz w:val="28"/>
                <w:szCs w:val="28"/>
                <w:lang w:eastAsia="ru-RU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>Образование О</w:t>
            </w:r>
            <w:r>
              <w:rPr>
                <w:color w:val="000000"/>
                <w:sz w:val="28"/>
                <w:szCs w:val="28"/>
                <w:lang w:eastAsia="ru-RU"/>
              </w:rPr>
              <w:t>рганизации Объединенных Наций (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>ООН).</w:t>
            </w:r>
          </w:p>
          <w:p w:rsidR="002523B1" w:rsidRDefault="002523B1" w:rsidP="002523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  <w:sz w:val="28"/>
                <w:szCs w:val="28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>Итоги Потсдамской конференции 1945г.  Выработка согласованной политики союзных держав в Германии. Идея коллективной безопасности. Новый расклад сил на мировой арене. Речь Черчилля в Фултоне. Доктрина «сдерживания». План Маршалла. Начало «холодной войны».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  <w:sz w:val="28"/>
                <w:szCs w:val="28"/>
              </w:rPr>
            </w:pPr>
            <w:r w:rsidRPr="002523B1">
              <w:rPr>
                <w:b/>
                <w:bCs/>
                <w:sz w:val="28"/>
                <w:szCs w:val="28"/>
              </w:rPr>
              <w:t>1.2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2523B1">
              <w:rPr>
                <w:b/>
                <w:bCs/>
                <w:sz w:val="28"/>
                <w:szCs w:val="28"/>
              </w:rPr>
              <w:t>Первые конфликты и кризисы «холодной войны».</w:t>
            </w:r>
          </w:p>
          <w:p w:rsidR="002523B1" w:rsidRPr="002523B1" w:rsidRDefault="002523B1" w:rsidP="002523B1">
            <w:pPr>
              <w:autoSpaceDE w:val="0"/>
              <w:snapToGrid w:val="0"/>
              <w:rPr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>Первые международные кризисы:</w:t>
            </w:r>
            <w:r w:rsidR="00EE71C5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>Берлинский 1949 г.</w:t>
            </w:r>
            <w:r w:rsidR="00EE71C5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 xml:space="preserve">Корейская война 1950 – </w:t>
            </w:r>
            <w:r w:rsidRPr="009A5735">
              <w:rPr>
                <w:sz w:val="28"/>
                <w:szCs w:val="28"/>
                <w:lang w:eastAsia="ru-RU"/>
              </w:rPr>
              <w:t>1953гг.</w:t>
            </w:r>
            <w:r w:rsidR="00EE71C5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>Берлинский кризис</w:t>
            </w:r>
            <w:r w:rsidR="00EE71C5">
              <w:rPr>
                <w:sz w:val="28"/>
                <w:szCs w:val="28"/>
                <w:lang w:eastAsia="ru-RU"/>
              </w:rPr>
              <w:t xml:space="preserve">. </w:t>
            </w:r>
            <w:r>
              <w:rPr>
                <w:sz w:val="28"/>
                <w:szCs w:val="28"/>
                <w:lang w:eastAsia="ru-RU"/>
              </w:rPr>
              <w:t>Карибский кризис</w:t>
            </w:r>
            <w:r w:rsidR="00EE71C5">
              <w:rPr>
                <w:sz w:val="28"/>
                <w:szCs w:val="28"/>
                <w:lang w:eastAsia="ru-RU"/>
              </w:rPr>
              <w:t xml:space="preserve">. </w:t>
            </w:r>
            <w:r w:rsidRPr="009A5735">
              <w:rPr>
                <w:sz w:val="28"/>
                <w:szCs w:val="28"/>
                <w:lang w:eastAsia="ru-RU"/>
              </w:rPr>
              <w:t>Итоги, историческое значение.</w:t>
            </w:r>
          </w:p>
          <w:p w:rsidR="001777DD" w:rsidRPr="002523B1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2523B1">
              <w:rPr>
                <w:b/>
                <w:bCs/>
                <w:sz w:val="28"/>
                <w:szCs w:val="28"/>
              </w:rPr>
              <w:t>1.3 Образование международных организаций.</w:t>
            </w:r>
          </w:p>
          <w:p w:rsidR="002523B1" w:rsidRDefault="002523B1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>Организации Североатлантического Договора (НАТО), Совета Экономической Взаимопомощи (СЭВ).</w:t>
            </w:r>
          </w:p>
          <w:p w:rsidR="002523B1" w:rsidRPr="002523B1" w:rsidRDefault="002523B1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2523B1">
              <w:rPr>
                <w:b/>
                <w:bCs/>
                <w:sz w:val="28"/>
                <w:szCs w:val="28"/>
              </w:rPr>
              <w:t>Основные понятия:</w:t>
            </w:r>
          </w:p>
          <w:p w:rsidR="002523B1" w:rsidRPr="002523B1" w:rsidRDefault="002523B1" w:rsidP="002523B1">
            <w:pPr>
              <w:jc w:val="both"/>
              <w:rPr>
                <w:sz w:val="28"/>
                <w:szCs w:val="28"/>
                <w:lang w:eastAsia="ru-RU"/>
              </w:rPr>
            </w:pPr>
            <w:r w:rsidRPr="00F314EA">
              <w:rPr>
                <w:sz w:val="28"/>
                <w:szCs w:val="28"/>
                <w:lang w:eastAsia="ru-RU"/>
              </w:rPr>
              <w:t>све</w:t>
            </w:r>
            <w:r>
              <w:rPr>
                <w:sz w:val="28"/>
                <w:szCs w:val="28"/>
                <w:lang w:eastAsia="ru-RU"/>
              </w:rPr>
              <w:t xml:space="preserve">рхдержава, биполярный мир, </w:t>
            </w:r>
            <w:r w:rsidRPr="00F314EA">
              <w:rPr>
                <w:sz w:val="28"/>
                <w:szCs w:val="28"/>
                <w:lang w:eastAsia="ru-RU"/>
              </w:rPr>
              <w:t>«холод</w:t>
            </w:r>
            <w:r>
              <w:rPr>
                <w:sz w:val="28"/>
                <w:szCs w:val="28"/>
                <w:lang w:eastAsia="ru-RU"/>
              </w:rPr>
              <w:t>ная война», железный занавес,  политика сдерживания, Информбюро,</w:t>
            </w:r>
            <w:r w:rsidR="0054079E">
              <w:rPr>
                <w:sz w:val="28"/>
                <w:szCs w:val="28"/>
                <w:lang w:eastAsia="ru-RU"/>
              </w:rPr>
              <w:t xml:space="preserve"> «план Маршалла», НАТО, СЭВ, ОВД, </w:t>
            </w:r>
            <w:r>
              <w:rPr>
                <w:sz w:val="28"/>
                <w:szCs w:val="28"/>
                <w:lang w:eastAsia="ru-RU"/>
              </w:rPr>
              <w:t xml:space="preserve">культ личности, техногенная </w:t>
            </w:r>
            <w:r>
              <w:rPr>
                <w:sz w:val="28"/>
                <w:szCs w:val="28"/>
                <w:lang w:eastAsia="ru-RU"/>
              </w:rPr>
              <w:lastRenderedPageBreak/>
              <w:t xml:space="preserve">цивилизация, </w:t>
            </w:r>
            <w:r w:rsidRPr="00F314EA">
              <w:rPr>
                <w:sz w:val="28"/>
                <w:szCs w:val="28"/>
                <w:lang w:eastAsia="ru-RU"/>
              </w:rPr>
              <w:t>научно-технический прогресс, интерн</w:t>
            </w:r>
            <w:r>
              <w:rPr>
                <w:sz w:val="28"/>
                <w:szCs w:val="28"/>
                <w:lang w:eastAsia="ru-RU"/>
              </w:rPr>
              <w:t>ационализация, колониальная система, метрополии, колонии,  деколонизация.</w:t>
            </w:r>
          </w:p>
        </w:tc>
        <w:tc>
          <w:tcPr>
            <w:tcW w:w="663" w:type="pct"/>
          </w:tcPr>
          <w:p w:rsidR="00DE593D" w:rsidRPr="00A1491E" w:rsidRDefault="00DE593D" w:rsidP="00DE59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С, РК, ИД</w:t>
            </w:r>
          </w:p>
          <w:p w:rsidR="003005A6" w:rsidRPr="00A1491E" w:rsidRDefault="003005A6" w:rsidP="00DA7131">
            <w:pPr>
              <w:jc w:val="center"/>
              <w:rPr>
                <w:sz w:val="28"/>
                <w:szCs w:val="28"/>
              </w:rPr>
            </w:pPr>
          </w:p>
        </w:tc>
      </w:tr>
      <w:tr w:rsidR="001777DD" w:rsidRPr="0072309E" w:rsidTr="00DA7131">
        <w:trPr>
          <w:trHeight w:val="70"/>
        </w:trPr>
        <w:tc>
          <w:tcPr>
            <w:tcW w:w="607" w:type="pct"/>
          </w:tcPr>
          <w:p w:rsidR="001777DD" w:rsidRDefault="001777DD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46" w:type="pct"/>
          </w:tcPr>
          <w:p w:rsidR="001777DD" w:rsidRP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bCs/>
                <w:sz w:val="28"/>
                <w:szCs w:val="28"/>
              </w:rPr>
            </w:pPr>
            <w:r w:rsidRPr="001777DD">
              <w:rPr>
                <w:bCs/>
                <w:sz w:val="28"/>
                <w:szCs w:val="28"/>
              </w:rPr>
              <w:t>Основные социально-экономические и политические тенденции развития стран во второй половине XX века.</w:t>
            </w:r>
          </w:p>
        </w:tc>
        <w:tc>
          <w:tcPr>
            <w:tcW w:w="2584" w:type="pct"/>
          </w:tcPr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2523B1">
              <w:rPr>
                <w:b/>
                <w:bCs/>
                <w:sz w:val="28"/>
                <w:szCs w:val="28"/>
              </w:rPr>
              <w:t xml:space="preserve">2.1 </w:t>
            </w:r>
            <w:r w:rsidRPr="002523B1">
              <w:rPr>
                <w:b/>
              </w:rPr>
              <w:t xml:space="preserve"> </w:t>
            </w:r>
            <w:r w:rsidRPr="002523B1">
              <w:rPr>
                <w:b/>
                <w:bCs/>
                <w:sz w:val="28"/>
                <w:szCs w:val="28"/>
              </w:rPr>
              <w:t>Ведущие капиталистические страны мира: США.</w:t>
            </w:r>
          </w:p>
          <w:p w:rsidR="002523B1" w:rsidRPr="002523B1" w:rsidRDefault="002523B1" w:rsidP="002523B1">
            <w:pPr>
              <w:shd w:val="clear" w:color="auto" w:fill="FFFFFF"/>
              <w:autoSpaceDE w:val="0"/>
              <w:snapToGrid w:val="0"/>
              <w:jc w:val="both"/>
              <w:rPr>
                <w:b/>
                <w:color w:val="000000"/>
                <w:sz w:val="28"/>
                <w:szCs w:val="28"/>
                <w:lang w:eastAsia="ru-RU"/>
              </w:rPr>
            </w:pPr>
            <w:r w:rsidRPr="002523B1">
              <w:rPr>
                <w:color w:val="000000"/>
                <w:sz w:val="28"/>
                <w:szCs w:val="28"/>
                <w:lang w:eastAsia="ru-RU"/>
              </w:rPr>
              <w:t>США: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внутренний и 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>внешнеполитический курс администраций президентов с 1945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– 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>2012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 xml:space="preserve">гг. 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2523B1">
              <w:rPr>
                <w:b/>
                <w:bCs/>
                <w:sz w:val="28"/>
                <w:szCs w:val="28"/>
              </w:rPr>
              <w:t xml:space="preserve">2.2 </w:t>
            </w:r>
            <w:r w:rsidRPr="002523B1">
              <w:rPr>
                <w:b/>
              </w:rPr>
              <w:t xml:space="preserve"> </w:t>
            </w:r>
            <w:r w:rsidRPr="002523B1">
              <w:rPr>
                <w:b/>
                <w:bCs/>
                <w:sz w:val="28"/>
                <w:szCs w:val="28"/>
              </w:rPr>
              <w:t>Ведущие капиталистические страны мира: Англия, Франция</w:t>
            </w:r>
            <w:r w:rsidR="00E26C26" w:rsidRPr="002523B1">
              <w:rPr>
                <w:b/>
                <w:bCs/>
                <w:sz w:val="28"/>
                <w:szCs w:val="28"/>
              </w:rPr>
              <w:t>.</w:t>
            </w:r>
          </w:p>
          <w:p w:rsidR="002523B1" w:rsidRPr="009A5735" w:rsidRDefault="002523B1" w:rsidP="002523B1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Англия – </w:t>
            </w:r>
            <w:r w:rsidRPr="009A5735">
              <w:rPr>
                <w:sz w:val="28"/>
                <w:szCs w:val="28"/>
                <w:lang w:eastAsia="ru-RU"/>
              </w:rPr>
              <w:t>«младший партнер» США. Потеря колониальных территорий.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9A5735">
              <w:rPr>
                <w:sz w:val="28"/>
                <w:szCs w:val="28"/>
                <w:lang w:eastAsia="ru-RU"/>
              </w:rPr>
              <w:t>Экономические кризисы 70-80-х годов. М. Тетчер и консервативная политика «защиты истинных ценностей британского общества». Лейбористы и политика Э.Блэра. Англия и Россия – современные политические и экономические отношения.</w:t>
            </w:r>
          </w:p>
          <w:p w:rsidR="002523B1" w:rsidRPr="009A5735" w:rsidRDefault="002523B1" w:rsidP="002523B1">
            <w:pPr>
              <w:shd w:val="clear" w:color="auto" w:fill="FFFFFF"/>
              <w:autoSpaceDE w:val="0"/>
              <w:snapToGrid w:val="0"/>
              <w:jc w:val="both"/>
              <w:rPr>
                <w:sz w:val="28"/>
                <w:szCs w:val="28"/>
                <w:lang w:eastAsia="ru-RU"/>
              </w:rPr>
            </w:pPr>
            <w:r w:rsidRPr="004D34DD">
              <w:rPr>
                <w:sz w:val="28"/>
                <w:szCs w:val="28"/>
                <w:lang w:eastAsia="ru-RU"/>
              </w:rPr>
              <w:t>Франция: создание</w:t>
            </w:r>
            <w:r w:rsidRPr="009A5735">
              <w:rPr>
                <w:sz w:val="28"/>
                <w:szCs w:val="28"/>
                <w:lang w:eastAsia="ru-RU"/>
              </w:rPr>
              <w:t xml:space="preserve"> Конституции, установление  режима Четвертой республики.</w:t>
            </w:r>
          </w:p>
          <w:p w:rsidR="002523B1" w:rsidRPr="002523B1" w:rsidRDefault="002523B1" w:rsidP="002523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>Шарль де Голь. Пятая республика. Ослабление колониального режима. Выход из НАТО. Заключение договора с СССР. Правительство Ф.Миттерана. Националистические настроения в обществе в период руководства Ж.-М.Ле Пена («Франция для французов»). «Голлизм» Ж. Ширака и Н. Саркази. Политическое взаимодействие Франции и России на современном этапе.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 xml:space="preserve">2.3 </w:t>
            </w:r>
            <w:r w:rsidRPr="003329C5">
              <w:rPr>
                <w:b/>
              </w:rPr>
              <w:t xml:space="preserve"> </w:t>
            </w:r>
            <w:r w:rsidRPr="003329C5">
              <w:rPr>
                <w:b/>
                <w:bCs/>
                <w:sz w:val="28"/>
                <w:szCs w:val="28"/>
              </w:rPr>
              <w:t>Германия после войны. Феномен немецкого экономического чуда.</w:t>
            </w:r>
          </w:p>
          <w:p w:rsidR="003329C5" w:rsidRP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>Германия: провозглашение Федеративной Республики Германии и образование ГДР, ФРГ. Успешное восстановление экономики к 1950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9A5735">
              <w:rPr>
                <w:sz w:val="28"/>
                <w:szCs w:val="28"/>
                <w:lang w:eastAsia="ru-RU"/>
              </w:rPr>
              <w:t xml:space="preserve">г. Доктрина национальной безопасности и внешняя политика Германии в период «холодной войны». Германо-американские отношения на современном этапе. </w:t>
            </w:r>
            <w:r w:rsidRPr="009A5735">
              <w:rPr>
                <w:sz w:val="28"/>
                <w:szCs w:val="28"/>
                <w:lang w:eastAsia="ru-RU"/>
              </w:rPr>
              <w:lastRenderedPageBreak/>
              <w:t>Российско-германские отношения на современном этапе.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 xml:space="preserve">2.4 </w:t>
            </w:r>
            <w:r w:rsidRPr="003329C5">
              <w:rPr>
                <w:b/>
              </w:rPr>
              <w:t xml:space="preserve"> </w:t>
            </w:r>
            <w:r w:rsidRPr="003329C5">
              <w:rPr>
                <w:b/>
                <w:bCs/>
                <w:sz w:val="28"/>
                <w:szCs w:val="28"/>
              </w:rPr>
              <w:t>Япония после второй мировой войны. Японское экономическое чудо.</w:t>
            </w:r>
          </w:p>
          <w:p w:rsidR="003329C5" w:rsidRP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>Экономическое и политическое положение Японии после второй мировой войны. Японское «экономическое чудо». Утверждение самостоятельной роли  Японии в мире. Глобализация японской внешней политики.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 xml:space="preserve">2.5 </w:t>
            </w:r>
            <w:r w:rsidRPr="003329C5">
              <w:rPr>
                <w:b/>
              </w:rPr>
              <w:t xml:space="preserve"> </w:t>
            </w:r>
            <w:r w:rsidRPr="003329C5">
              <w:rPr>
                <w:b/>
                <w:bCs/>
                <w:sz w:val="28"/>
                <w:szCs w:val="28"/>
              </w:rPr>
              <w:t>Советская концепция «нового политического мышления».</w:t>
            </w:r>
          </w:p>
          <w:p w:rsidR="003329C5" w:rsidRP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>Перестройка в СССР  и ее воздействие на социально-экономическое и политическое положение государств Восточной Европы. Провал экономических реформ  «перестроечного образца». Кризис коммунистических режимов  и распад «социалистического лагеря», причины. Роспуск ОВД. Распад СССР и конец «холодной войны».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 xml:space="preserve">2.6 </w:t>
            </w:r>
            <w:r w:rsidRPr="003329C5">
              <w:rPr>
                <w:b/>
              </w:rPr>
              <w:t xml:space="preserve"> </w:t>
            </w:r>
            <w:r w:rsidRPr="003329C5">
              <w:rPr>
                <w:b/>
                <w:bCs/>
                <w:sz w:val="28"/>
                <w:szCs w:val="28"/>
              </w:rPr>
              <w:t>Развитие</w:t>
            </w:r>
            <w:r w:rsidR="003329C5">
              <w:rPr>
                <w:b/>
                <w:bCs/>
                <w:sz w:val="28"/>
                <w:szCs w:val="28"/>
              </w:rPr>
              <w:t xml:space="preserve"> стран Восточно</w:t>
            </w:r>
            <w:r w:rsidR="003329C5" w:rsidRPr="003329C5">
              <w:rPr>
                <w:b/>
                <w:bCs/>
                <w:sz w:val="28"/>
                <w:szCs w:val="28"/>
              </w:rPr>
              <w:t>й</w:t>
            </w:r>
            <w:r w:rsidRPr="003329C5">
              <w:rPr>
                <w:b/>
                <w:bCs/>
                <w:sz w:val="28"/>
                <w:szCs w:val="28"/>
              </w:rPr>
              <w:t xml:space="preserve"> Европы во второй половине XX века.</w:t>
            </w:r>
          </w:p>
          <w:p w:rsid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Страны Восточной Европы после второй мировой войны. Образование социалистического лагеря. 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>Восточноевропейский социализм как общественная модель.</w:t>
            </w:r>
          </w:p>
          <w:p w:rsid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>Организация Варшавского договора (ОВД). Нарастание экономических и социальных проблем. Особый путь Югославии. События в Венгрии, Чехословакии. Политические кризисы. «Доктрина Брежнева».</w:t>
            </w:r>
          </w:p>
          <w:p w:rsid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>Демократические революции в Восточной Европе конца 1980-х начала 1990-х гг. От «обновления социализма» к «строительству капитализма»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 xml:space="preserve">2.7 </w:t>
            </w:r>
            <w:r w:rsidRPr="003329C5">
              <w:rPr>
                <w:b/>
              </w:rPr>
              <w:t xml:space="preserve"> </w:t>
            </w:r>
            <w:r w:rsidRPr="003329C5">
              <w:rPr>
                <w:b/>
                <w:bCs/>
                <w:sz w:val="28"/>
                <w:szCs w:val="28"/>
              </w:rPr>
              <w:t>Китай: социально-экономическое и политическое развитие.</w:t>
            </w:r>
          </w:p>
          <w:p w:rsidR="003329C5" w:rsidRP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Положение Китая после второй мировой войны: раскол страны на коммунистический Север и гоминдановский Юг. Гражданская война. </w:t>
            </w:r>
            <w:r w:rsidRPr="009A5735">
              <w:rPr>
                <w:sz w:val="28"/>
                <w:szCs w:val="28"/>
                <w:lang w:eastAsia="ru-RU"/>
              </w:rPr>
              <w:lastRenderedPageBreak/>
              <w:t>Образование Китайской народной республики. Аграрная реформа, кооперирование, национализация предприятий, индустриализация. Провозглашение курса на превращение КНР в «великое социалистическое государство». Китай на современном этапе развития.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 xml:space="preserve">2.8 </w:t>
            </w:r>
            <w:r w:rsidRPr="003329C5">
              <w:rPr>
                <w:b/>
              </w:rPr>
              <w:t xml:space="preserve"> </w:t>
            </w:r>
            <w:r w:rsidRPr="003329C5">
              <w:rPr>
                <w:b/>
                <w:bCs/>
                <w:sz w:val="28"/>
                <w:szCs w:val="28"/>
              </w:rPr>
              <w:t>Образование новых независимых государств вследствие крушения колониальных империй</w:t>
            </w:r>
            <w:r w:rsidR="00306EF3">
              <w:rPr>
                <w:b/>
                <w:bCs/>
                <w:sz w:val="28"/>
                <w:szCs w:val="28"/>
              </w:rPr>
              <w:t>.</w:t>
            </w:r>
          </w:p>
          <w:p w:rsidR="003329C5" w:rsidRPr="00306EF3" w:rsidRDefault="00306EF3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</w:t>
            </w:r>
            <w:r w:rsidRPr="00306EF3">
              <w:rPr>
                <w:bCs/>
                <w:sz w:val="28"/>
                <w:szCs w:val="28"/>
              </w:rPr>
              <w:t>А</w:t>
            </w:r>
            <w:r>
              <w:rPr>
                <w:bCs/>
                <w:sz w:val="28"/>
                <w:szCs w:val="28"/>
              </w:rPr>
              <w:t>тлантическ</w:t>
            </w:r>
            <w:r w:rsidR="002464A5">
              <w:rPr>
                <w:bCs/>
                <w:sz w:val="28"/>
                <w:szCs w:val="28"/>
              </w:rPr>
              <w:t xml:space="preserve">ая хартия». Независимость Индии и африканских государств. Страны третьего мира. Неоколониализм. 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 xml:space="preserve">2.9 </w:t>
            </w:r>
            <w:r w:rsidRPr="003329C5">
              <w:rPr>
                <w:b/>
              </w:rPr>
              <w:t xml:space="preserve"> </w:t>
            </w:r>
            <w:r w:rsidRPr="003329C5">
              <w:rPr>
                <w:b/>
                <w:bCs/>
                <w:sz w:val="28"/>
                <w:szCs w:val="28"/>
              </w:rPr>
              <w:t>Индия: социально-экономическое и политическое развитие.</w:t>
            </w:r>
          </w:p>
          <w:p w:rsid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>Экономическое положение Индии после второй мировой войны. Подъем освободительного движения.</w:t>
            </w:r>
          </w:p>
          <w:p w:rsidR="003329C5" w:rsidRP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>Провозглашение Индии республикой и принятие конституции 1950г. «Курс Неру»: социально-экономические реформы 1950-х  и первой половины 1960-х гг. национальный вопрос в Индии. Реформы 90-х гг. Выборы 2004г.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 xml:space="preserve">2.10 </w:t>
            </w:r>
            <w:r w:rsidRPr="003329C5">
              <w:rPr>
                <w:b/>
              </w:rPr>
              <w:t xml:space="preserve"> </w:t>
            </w:r>
            <w:r w:rsidRPr="003329C5">
              <w:rPr>
                <w:b/>
                <w:bCs/>
                <w:sz w:val="28"/>
                <w:szCs w:val="28"/>
              </w:rPr>
              <w:t>Страны Азии и Африки: проблемы модернизации.</w:t>
            </w:r>
          </w:p>
          <w:p w:rsidR="003329C5" w:rsidRPr="00306EF3" w:rsidRDefault="003329C5" w:rsidP="00306EF3">
            <w:pPr>
              <w:jc w:val="both"/>
              <w:rPr>
                <w:sz w:val="28"/>
                <w:szCs w:val="28"/>
              </w:rPr>
            </w:pPr>
            <w:r w:rsidRPr="00D5659C">
              <w:rPr>
                <w:sz w:val="28"/>
                <w:szCs w:val="28"/>
              </w:rPr>
              <w:t>Особенности социально-экономического и политического развития стран Латинской Америки во второй половине XX в.</w:t>
            </w:r>
            <w:r>
              <w:rPr>
                <w:sz w:val="28"/>
                <w:szCs w:val="28"/>
              </w:rPr>
              <w:t>,</w:t>
            </w:r>
            <w:r w:rsidRPr="00D5659C">
              <w:rPr>
                <w:sz w:val="28"/>
                <w:szCs w:val="28"/>
              </w:rPr>
              <w:t xml:space="preserve"> борьба за демократические преобразования. Два пути развития латиноамериканских стран: «строительство социализма» (Куба, Чили, Никарагуа) или интеграция в мировую эконом</w:t>
            </w:r>
            <w:r>
              <w:rPr>
                <w:sz w:val="28"/>
                <w:szCs w:val="28"/>
              </w:rPr>
              <w:t>ику (Мексика, Бразилия, Боливия</w:t>
            </w:r>
            <w:r w:rsidRPr="00D5659C">
              <w:rPr>
                <w:sz w:val="28"/>
                <w:szCs w:val="28"/>
              </w:rPr>
              <w:t>).</w:t>
            </w:r>
            <w:r>
              <w:rPr>
                <w:sz w:val="28"/>
                <w:szCs w:val="28"/>
              </w:rPr>
              <w:t xml:space="preserve"> Латиноамериканские страны в 1990-е гг.</w:t>
            </w:r>
          </w:p>
          <w:p w:rsid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 w:rsidRPr="003329C5">
              <w:rPr>
                <w:b/>
                <w:bCs/>
                <w:sz w:val="28"/>
                <w:szCs w:val="28"/>
              </w:rPr>
              <w:t>2.11</w:t>
            </w:r>
            <w:r w:rsidRPr="003329C5">
              <w:rPr>
                <w:b/>
              </w:rPr>
              <w:t xml:space="preserve"> </w:t>
            </w:r>
            <w:r w:rsidRPr="003329C5">
              <w:rPr>
                <w:b/>
                <w:bCs/>
                <w:sz w:val="28"/>
                <w:szCs w:val="28"/>
              </w:rPr>
              <w:t>Латинская Америка: между диктатурой и демократией.</w:t>
            </w:r>
          </w:p>
          <w:p w:rsidR="003329C5" w:rsidRPr="00306EF3" w:rsidRDefault="00306EF3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Латинская Америка после второй мировой войны. Модели развития в Латинской Америке: правая диктатура и социалистические режимы. Перонизм. Кубинская революция. Чили при С. </w:t>
            </w:r>
            <w:r>
              <w:rPr>
                <w:bCs/>
                <w:sz w:val="28"/>
                <w:szCs w:val="28"/>
              </w:rPr>
              <w:lastRenderedPageBreak/>
              <w:t>Альенде и А. Пиночете.</w:t>
            </w:r>
            <w:r w:rsidR="0054079E">
              <w:rPr>
                <w:bCs/>
                <w:sz w:val="28"/>
                <w:szCs w:val="28"/>
              </w:rPr>
              <w:t xml:space="preserve"> Латинская Америка и неолиберализм. </w:t>
            </w:r>
          </w:p>
          <w:p w:rsidR="001777DD" w:rsidRPr="00F54944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F54944">
              <w:rPr>
                <w:b/>
                <w:bCs/>
                <w:color w:val="000000" w:themeColor="text1"/>
                <w:sz w:val="28"/>
                <w:szCs w:val="28"/>
              </w:rPr>
              <w:t>2.12</w:t>
            </w:r>
            <w:r w:rsidRPr="00F54944">
              <w:rPr>
                <w:b/>
                <w:color w:val="000000" w:themeColor="text1"/>
              </w:rPr>
              <w:t xml:space="preserve"> </w:t>
            </w:r>
            <w:r w:rsidRPr="00F54944">
              <w:rPr>
                <w:b/>
                <w:bCs/>
                <w:color w:val="000000" w:themeColor="text1"/>
                <w:sz w:val="28"/>
                <w:szCs w:val="28"/>
              </w:rPr>
              <w:t>Повторительно-обобщающее занятие по разделу</w:t>
            </w:r>
            <w:r w:rsidRPr="00F54944">
              <w:rPr>
                <w:bCs/>
                <w:color w:val="000000" w:themeColor="text1"/>
                <w:sz w:val="28"/>
                <w:szCs w:val="28"/>
              </w:rPr>
              <w:t>.</w:t>
            </w:r>
          </w:p>
          <w:p w:rsidR="003329C5" w:rsidRPr="00F54944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54944">
              <w:rPr>
                <w:b/>
                <w:bCs/>
                <w:color w:val="000000" w:themeColor="text1"/>
                <w:sz w:val="28"/>
                <w:szCs w:val="28"/>
              </w:rPr>
              <w:t>Основные понятия:</w:t>
            </w:r>
          </w:p>
          <w:p w:rsidR="003329C5" w:rsidRPr="003329C5" w:rsidRDefault="003329C5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«оттепель»,  «экономическое чудо»,  модернизация,</w:t>
            </w:r>
            <w:r>
              <w:rPr>
                <w:sz w:val="28"/>
                <w:szCs w:val="28"/>
                <w:lang w:eastAsia="ru-RU"/>
              </w:rPr>
              <w:t xml:space="preserve">  неоконсерватизм, интеграционные процессы,</w:t>
            </w:r>
            <w:r w:rsidRPr="00105B08">
              <w:rPr>
                <w:sz w:val="28"/>
                <w:szCs w:val="28"/>
              </w:rPr>
              <w:t xml:space="preserve"> экстенсивное и интенсивное развитие, ротация кадров,</w:t>
            </w:r>
            <w:r>
              <w:rPr>
                <w:sz w:val="28"/>
                <w:szCs w:val="28"/>
              </w:rPr>
              <w:t xml:space="preserve"> «застой», перестройка, либерализация, рентабельность, ЕЭС, ЕАСТ, </w:t>
            </w:r>
            <w:r w:rsidRPr="00105B08">
              <w:rPr>
                <w:sz w:val="28"/>
                <w:szCs w:val="28"/>
              </w:rPr>
              <w:t>разряд</w:t>
            </w:r>
            <w:r>
              <w:rPr>
                <w:sz w:val="28"/>
                <w:szCs w:val="28"/>
              </w:rPr>
              <w:t>ка, межнациональные конфликты.</w:t>
            </w:r>
          </w:p>
        </w:tc>
        <w:tc>
          <w:tcPr>
            <w:tcW w:w="663" w:type="pct"/>
          </w:tcPr>
          <w:p w:rsidR="00DE593D" w:rsidRPr="00693D94" w:rsidRDefault="00DE593D" w:rsidP="00DE59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С, П, СТ,Т</w:t>
            </w:r>
          </w:p>
          <w:p w:rsidR="001777DD" w:rsidRDefault="001777DD" w:rsidP="00DA7131">
            <w:pPr>
              <w:jc w:val="center"/>
              <w:rPr>
                <w:sz w:val="28"/>
                <w:szCs w:val="28"/>
              </w:rPr>
            </w:pPr>
          </w:p>
        </w:tc>
      </w:tr>
      <w:tr w:rsidR="001777DD" w:rsidRPr="0072309E" w:rsidTr="00DA7131">
        <w:trPr>
          <w:trHeight w:val="70"/>
        </w:trPr>
        <w:tc>
          <w:tcPr>
            <w:tcW w:w="607" w:type="pct"/>
          </w:tcPr>
          <w:p w:rsidR="001777DD" w:rsidRDefault="001777DD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146" w:type="pct"/>
          </w:tcPr>
          <w:p w:rsidR="001777DD" w:rsidRP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bCs/>
                <w:sz w:val="28"/>
                <w:szCs w:val="28"/>
              </w:rPr>
            </w:pPr>
            <w:r w:rsidRPr="001777DD">
              <w:rPr>
                <w:bCs/>
                <w:sz w:val="28"/>
                <w:szCs w:val="28"/>
              </w:rPr>
              <w:t>Новая эпоха в развитии науки, культуры. Духов</w:t>
            </w:r>
            <w:r>
              <w:rPr>
                <w:bCs/>
                <w:sz w:val="28"/>
                <w:szCs w:val="28"/>
              </w:rPr>
              <w:t>ное развитие во второй пол. XX –</w:t>
            </w:r>
            <w:r w:rsidRPr="001777DD">
              <w:rPr>
                <w:bCs/>
                <w:sz w:val="28"/>
                <w:szCs w:val="28"/>
              </w:rPr>
              <w:t xml:space="preserve"> XXI вв.</w:t>
            </w:r>
          </w:p>
        </w:tc>
        <w:tc>
          <w:tcPr>
            <w:tcW w:w="2584" w:type="pct"/>
          </w:tcPr>
          <w:p w:rsidR="001777DD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F36682">
              <w:rPr>
                <w:b/>
                <w:bCs/>
                <w:sz w:val="28"/>
                <w:szCs w:val="28"/>
              </w:rPr>
              <w:t>3.1</w:t>
            </w:r>
            <w:r w:rsidRPr="00F36682">
              <w:rPr>
                <w:b/>
              </w:rPr>
              <w:t xml:space="preserve"> </w:t>
            </w:r>
            <w:r w:rsidRPr="00F36682">
              <w:rPr>
                <w:b/>
                <w:bCs/>
                <w:sz w:val="28"/>
                <w:szCs w:val="28"/>
              </w:rPr>
              <w:t xml:space="preserve">Новая эпоха в развитии науки и техники. </w:t>
            </w:r>
          </w:p>
          <w:p w:rsidR="00F36682" w:rsidRPr="00F36682" w:rsidRDefault="00F36682" w:rsidP="001777DD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>НТР и социальные сдвиги в западном обществ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е. </w:t>
            </w:r>
          </w:p>
          <w:p w:rsidR="001777DD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F36682">
              <w:rPr>
                <w:b/>
                <w:bCs/>
                <w:sz w:val="28"/>
                <w:szCs w:val="28"/>
              </w:rPr>
              <w:t>3.2</w:t>
            </w:r>
            <w:r w:rsidRPr="00F36682">
              <w:rPr>
                <w:b/>
              </w:rPr>
              <w:t xml:space="preserve"> </w:t>
            </w:r>
            <w:r w:rsidRPr="00F36682">
              <w:rPr>
                <w:b/>
                <w:bCs/>
                <w:sz w:val="28"/>
                <w:szCs w:val="28"/>
              </w:rPr>
              <w:t>Основные направления в развитии зарубежной культуры.</w:t>
            </w:r>
          </w:p>
          <w:p w:rsidR="00F36682" w:rsidRPr="00F36682" w:rsidRDefault="00F36682" w:rsidP="001777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eastAsia="ru-RU"/>
              </w:rPr>
              <w:t xml:space="preserve">Кризис 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>традиционных и национальных культур и жанров.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 Культура молодежного бунта. Новые левые. 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>Постмодернизм в философии и массовой культуре.</w:t>
            </w:r>
          </w:p>
          <w:p w:rsidR="001777DD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573978">
              <w:rPr>
                <w:b/>
                <w:bCs/>
                <w:sz w:val="28"/>
                <w:szCs w:val="28"/>
              </w:rPr>
              <w:t>3.3 Духовная жизнь в советском и российском обществах.</w:t>
            </w:r>
          </w:p>
          <w:p w:rsidR="00573978" w:rsidRDefault="00573978" w:rsidP="001777DD">
            <w:pPr>
              <w:jc w:val="both"/>
              <w:rPr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Этапы развития духовной жизни советского российского общества второй половины </w:t>
            </w:r>
            <w:r w:rsidRPr="009A5735">
              <w:rPr>
                <w:sz w:val="28"/>
                <w:szCs w:val="28"/>
                <w:lang w:val="en-US" w:eastAsia="ru-RU"/>
              </w:rPr>
              <w:t>XX</w:t>
            </w:r>
            <w:r w:rsidRPr="009A5735">
              <w:rPr>
                <w:sz w:val="28"/>
                <w:szCs w:val="28"/>
                <w:lang w:eastAsia="ru-RU"/>
              </w:rPr>
              <w:t xml:space="preserve"> века, черты духовной жизни периода гласности и демократизации в СССР и России.</w:t>
            </w:r>
          </w:p>
          <w:p w:rsidR="00573978" w:rsidRDefault="00573978" w:rsidP="001777DD">
            <w:pPr>
              <w:jc w:val="both"/>
              <w:rPr>
                <w:b/>
                <w:sz w:val="28"/>
                <w:szCs w:val="28"/>
                <w:lang w:eastAsia="ru-RU"/>
              </w:rPr>
            </w:pPr>
            <w:r w:rsidRPr="00573978">
              <w:rPr>
                <w:b/>
                <w:sz w:val="28"/>
                <w:szCs w:val="28"/>
                <w:lang w:eastAsia="ru-RU"/>
              </w:rPr>
              <w:t>Основные понятия:</w:t>
            </w:r>
          </w:p>
          <w:p w:rsidR="00573978" w:rsidRPr="00573978" w:rsidRDefault="00573978" w:rsidP="001777DD">
            <w:pPr>
              <w:jc w:val="both"/>
              <w:rPr>
                <w:b/>
                <w:color w:val="FF0000"/>
                <w:lang w:eastAsia="ru-RU"/>
              </w:rPr>
            </w:pPr>
            <w:r w:rsidRPr="00922631">
              <w:rPr>
                <w:spacing w:val="-3"/>
                <w:sz w:val="28"/>
                <w:szCs w:val="28"/>
              </w:rPr>
              <w:t>наукоемкие технологии,</w:t>
            </w:r>
            <w:r>
              <w:rPr>
                <w:spacing w:val="-3"/>
                <w:sz w:val="28"/>
                <w:szCs w:val="28"/>
              </w:rPr>
              <w:t xml:space="preserve"> идеологизация, постмодернизм, духовность, к</w:t>
            </w:r>
            <w:r w:rsidRPr="008D4C3D">
              <w:rPr>
                <w:spacing w:val="-3"/>
                <w:sz w:val="28"/>
                <w:szCs w:val="28"/>
              </w:rPr>
              <w:t>омпьютерная революция</w:t>
            </w:r>
            <w:r>
              <w:rPr>
                <w:spacing w:val="-3"/>
                <w:sz w:val="28"/>
                <w:szCs w:val="28"/>
              </w:rPr>
              <w:t>, в</w:t>
            </w:r>
            <w:r w:rsidRPr="008D4C3D">
              <w:rPr>
                <w:spacing w:val="-3"/>
                <w:sz w:val="28"/>
                <w:szCs w:val="28"/>
              </w:rPr>
              <w:t>иртуальная реальность</w:t>
            </w:r>
            <w:r>
              <w:rPr>
                <w:spacing w:val="-3"/>
                <w:sz w:val="28"/>
                <w:szCs w:val="28"/>
              </w:rPr>
              <w:t>, поп-арт, м</w:t>
            </w:r>
            <w:r w:rsidRPr="008D4C3D">
              <w:rPr>
                <w:spacing w:val="-3"/>
                <w:sz w:val="28"/>
                <w:szCs w:val="28"/>
              </w:rPr>
              <w:t>ассовая культура</w:t>
            </w:r>
            <w:r>
              <w:rPr>
                <w:spacing w:val="-3"/>
                <w:sz w:val="28"/>
                <w:szCs w:val="28"/>
              </w:rPr>
              <w:t>.</w:t>
            </w:r>
          </w:p>
        </w:tc>
        <w:tc>
          <w:tcPr>
            <w:tcW w:w="663" w:type="pct"/>
          </w:tcPr>
          <w:p w:rsidR="00DE593D" w:rsidRDefault="00DE593D" w:rsidP="00DE59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Р, П,</w:t>
            </w:r>
          </w:p>
          <w:p w:rsidR="00DE593D" w:rsidRDefault="00DE593D" w:rsidP="00DE593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ОК, СТ</w:t>
            </w:r>
          </w:p>
          <w:p w:rsidR="001777DD" w:rsidRDefault="001777DD" w:rsidP="00DA7131">
            <w:pPr>
              <w:jc w:val="center"/>
              <w:rPr>
                <w:sz w:val="28"/>
                <w:szCs w:val="28"/>
              </w:rPr>
            </w:pPr>
          </w:p>
        </w:tc>
      </w:tr>
      <w:tr w:rsidR="001777DD" w:rsidRPr="0072309E" w:rsidTr="00DA7131">
        <w:trPr>
          <w:trHeight w:val="70"/>
        </w:trPr>
        <w:tc>
          <w:tcPr>
            <w:tcW w:w="607" w:type="pct"/>
          </w:tcPr>
          <w:p w:rsidR="001777DD" w:rsidRDefault="001777DD" w:rsidP="00DA713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46" w:type="pct"/>
          </w:tcPr>
          <w:p w:rsidR="001777DD" w:rsidRPr="001777DD" w:rsidRDefault="001777DD" w:rsidP="00DA713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rPr>
                <w:bCs/>
                <w:sz w:val="28"/>
                <w:szCs w:val="28"/>
              </w:rPr>
            </w:pPr>
            <w:r w:rsidRPr="001777DD">
              <w:rPr>
                <w:bCs/>
                <w:sz w:val="28"/>
                <w:szCs w:val="28"/>
              </w:rPr>
              <w:t>Мир в начале XXI века. Глобальные проблемы человечества.</w:t>
            </w:r>
          </w:p>
        </w:tc>
        <w:tc>
          <w:tcPr>
            <w:tcW w:w="2584" w:type="pct"/>
          </w:tcPr>
          <w:p w:rsidR="00573978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573978">
              <w:rPr>
                <w:b/>
                <w:bCs/>
                <w:sz w:val="28"/>
                <w:szCs w:val="28"/>
              </w:rPr>
              <w:t>4.1 Информационное общество и его структура.</w:t>
            </w:r>
          </w:p>
          <w:p w:rsidR="00573978" w:rsidRPr="00306EF3" w:rsidRDefault="00306EF3" w:rsidP="001777D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Распространение информационных технологий. Информатизация общества. Автоматизация и компьютеризация.</w:t>
            </w:r>
          </w:p>
          <w:p w:rsidR="001777DD" w:rsidRPr="00573978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573978">
              <w:rPr>
                <w:b/>
                <w:bCs/>
                <w:sz w:val="28"/>
                <w:szCs w:val="28"/>
              </w:rPr>
              <w:t>4.2 Глобализация и глобальные вызовы человеческой цивилизации.</w:t>
            </w:r>
          </w:p>
          <w:p w:rsidR="00573978" w:rsidRDefault="00573978" w:rsidP="001777DD">
            <w:pPr>
              <w:jc w:val="both"/>
              <w:rPr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Происхождение глобальных проблем современности. Глобалистика и политическая сфера. Геополитические </w:t>
            </w:r>
            <w:r w:rsidRPr="009A5735">
              <w:rPr>
                <w:sz w:val="28"/>
                <w:szCs w:val="28"/>
                <w:lang w:eastAsia="ru-RU"/>
              </w:rPr>
              <w:lastRenderedPageBreak/>
              <w:t>факторы в мировом развитии и современность. Геополитическое положение и национальные интересы России. Новая Россия в новом мире. Россия и НАТО.</w:t>
            </w:r>
          </w:p>
          <w:p w:rsidR="00573978" w:rsidRDefault="00573978" w:rsidP="001777DD">
            <w:pPr>
              <w:jc w:val="both"/>
              <w:rPr>
                <w:bCs/>
                <w:sz w:val="28"/>
                <w:szCs w:val="28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 xml:space="preserve">Глобализация в политической, социально-экономической и духовной сферах как новый цивилизационный процесс </w:t>
            </w:r>
            <w:r w:rsidRPr="009A5735">
              <w:rPr>
                <w:color w:val="000000"/>
                <w:sz w:val="28"/>
                <w:szCs w:val="28"/>
                <w:lang w:val="en-US" w:eastAsia="ru-RU"/>
              </w:rPr>
              <w:t>XX</w:t>
            </w:r>
            <w:r>
              <w:rPr>
                <w:color w:val="000000"/>
                <w:sz w:val="28"/>
                <w:szCs w:val="28"/>
                <w:lang w:val="en-US" w:eastAsia="ru-RU"/>
              </w:rPr>
              <w:t>I</w:t>
            </w:r>
            <w:r w:rsidRPr="009A5735">
              <w:rPr>
                <w:color w:val="000000"/>
                <w:sz w:val="28"/>
                <w:szCs w:val="28"/>
                <w:lang w:eastAsia="ru-RU"/>
              </w:rPr>
              <w:t xml:space="preserve"> века: достижения, противоречия.</w:t>
            </w:r>
          </w:p>
          <w:p w:rsidR="001777DD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573978">
              <w:rPr>
                <w:b/>
                <w:bCs/>
                <w:sz w:val="28"/>
                <w:szCs w:val="28"/>
              </w:rPr>
              <w:t>4.3 Международные отношения в области национальной, региональной и глобальной безопасности.</w:t>
            </w:r>
          </w:p>
          <w:p w:rsidR="00573978" w:rsidRPr="000C7715" w:rsidRDefault="00573978" w:rsidP="001777DD">
            <w:pPr>
              <w:jc w:val="both"/>
              <w:rPr>
                <w:sz w:val="28"/>
                <w:szCs w:val="28"/>
                <w:lang w:eastAsia="ru-RU"/>
              </w:rPr>
            </w:pPr>
            <w:r w:rsidRPr="009A5735">
              <w:rPr>
                <w:sz w:val="28"/>
                <w:szCs w:val="28"/>
                <w:lang w:eastAsia="ru-RU"/>
              </w:rPr>
              <w:t>Проблемы национальной безопасности в международных отношениях. Основные виды национальной безопасности. Пути и средства укрепления экономической безопасности. Экологические аспекты национальной, региональной и глобальной безопасности. Военная безопасность и проблемы обороноспособности государств. Деятельность РФ по укреплению мира и созданию устойчивой системы международной безопасности.</w:t>
            </w:r>
          </w:p>
          <w:p w:rsidR="00573978" w:rsidRPr="000C7715" w:rsidRDefault="00573978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color w:val="000000"/>
                <w:sz w:val="28"/>
                <w:szCs w:val="28"/>
                <w:lang w:eastAsia="ru-RU"/>
              </w:rPr>
              <w:t>Разоружение и проблема выживания человеческой цивилизации. Комплекс проблем разоружения: прекращение разработки и производства оружия массового уничтожения; ограничение и прекращение ядерных испытаний; демилитаризация зон вооруженных конфликтов. Международные соглашения в области разор</w:t>
            </w:r>
            <w:r>
              <w:rPr>
                <w:color w:val="000000"/>
                <w:sz w:val="28"/>
                <w:szCs w:val="28"/>
                <w:lang w:eastAsia="ru-RU"/>
              </w:rPr>
              <w:t xml:space="preserve">ужения. </w:t>
            </w:r>
          </w:p>
          <w:p w:rsidR="001777DD" w:rsidRPr="000C7715" w:rsidRDefault="001777DD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573978">
              <w:rPr>
                <w:b/>
                <w:bCs/>
                <w:sz w:val="28"/>
                <w:szCs w:val="28"/>
              </w:rPr>
              <w:t xml:space="preserve">4.4 </w:t>
            </w:r>
            <w:r w:rsidR="00D77DF3" w:rsidRPr="00573978">
              <w:rPr>
                <w:b/>
                <w:bCs/>
                <w:sz w:val="28"/>
                <w:szCs w:val="28"/>
              </w:rPr>
              <w:t>Международное сотрудничество в области противодействия международному терроризму и идеологическому экстремизму.</w:t>
            </w:r>
          </w:p>
          <w:p w:rsidR="00573978" w:rsidRPr="00573978" w:rsidRDefault="00573978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 xml:space="preserve">Международный терроризм как социально- политическое явление. Наступление эпохи терроризма. Исторические корни. Проблема терроризма в России. Международный терроризм как глобальное явление.  </w:t>
            </w:r>
            <w:r w:rsidRPr="009A5735">
              <w:rPr>
                <w:sz w:val="28"/>
                <w:szCs w:val="28"/>
                <w:lang w:eastAsia="ru-RU"/>
              </w:rPr>
              <w:lastRenderedPageBreak/>
              <w:t>Основные цели и задачи по предотвращению и искоренению международного терроризма.</w:t>
            </w:r>
          </w:p>
          <w:p w:rsidR="00D77DF3" w:rsidRPr="000C7715" w:rsidRDefault="00D77DF3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573978">
              <w:rPr>
                <w:b/>
                <w:bCs/>
                <w:sz w:val="28"/>
                <w:szCs w:val="28"/>
              </w:rPr>
              <w:t>4.5</w:t>
            </w:r>
            <w:r w:rsidRPr="00573978">
              <w:rPr>
                <w:b/>
              </w:rPr>
              <w:t xml:space="preserve"> </w:t>
            </w:r>
            <w:r w:rsidRPr="00573978">
              <w:rPr>
                <w:b/>
                <w:bCs/>
                <w:sz w:val="28"/>
                <w:szCs w:val="28"/>
              </w:rPr>
              <w:t>Россия и международные отношения начала XXI века.</w:t>
            </w:r>
          </w:p>
          <w:p w:rsidR="00573978" w:rsidRPr="00573978" w:rsidRDefault="00573978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9A5735">
              <w:rPr>
                <w:sz w:val="28"/>
                <w:szCs w:val="28"/>
                <w:lang w:eastAsia="ru-RU"/>
              </w:rPr>
              <w:t>Россия и СНГ в укреплении безопасности на постсоветском пространстве. Проблемы социально-экономического и культурного развития страны в условиях открытого общества. Многосторонние и двусторонние финансово-экономические связи России. Международные культурные связи России.</w:t>
            </w:r>
          </w:p>
          <w:p w:rsidR="00990998" w:rsidRPr="00F54944" w:rsidRDefault="00990998" w:rsidP="001777DD">
            <w:pPr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F54944">
              <w:rPr>
                <w:b/>
                <w:bCs/>
                <w:color w:val="000000" w:themeColor="text1"/>
                <w:sz w:val="28"/>
                <w:szCs w:val="28"/>
              </w:rPr>
              <w:t>4.6 Повторительно-обобщающее занятие по курсу дисциплины.</w:t>
            </w:r>
          </w:p>
          <w:p w:rsidR="00573978" w:rsidRDefault="00573978" w:rsidP="001777DD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Основные понятия:</w:t>
            </w:r>
          </w:p>
          <w:p w:rsidR="00573978" w:rsidRPr="00573978" w:rsidRDefault="00573978" w:rsidP="001777DD">
            <w:pPr>
              <w:jc w:val="both"/>
              <w:rPr>
                <w:b/>
                <w:bCs/>
                <w:sz w:val="28"/>
                <w:szCs w:val="28"/>
              </w:rPr>
            </w:pPr>
            <w:r w:rsidRPr="00105B08">
              <w:rPr>
                <w:spacing w:val="-3"/>
                <w:sz w:val="28"/>
                <w:szCs w:val="28"/>
              </w:rPr>
              <w:t>постиндустриальное общество, интеграция,   одно- и многополярный мир, глобализм, антиглобализм, терроризм.</w:t>
            </w:r>
          </w:p>
        </w:tc>
        <w:tc>
          <w:tcPr>
            <w:tcW w:w="663" w:type="pct"/>
          </w:tcPr>
          <w:p w:rsidR="001777DD" w:rsidRDefault="00DE593D" w:rsidP="00DA713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Т,  Б, С</w:t>
            </w:r>
          </w:p>
        </w:tc>
      </w:tr>
    </w:tbl>
    <w:p w:rsidR="003005A6" w:rsidRDefault="003005A6" w:rsidP="00E72D10">
      <w:pPr>
        <w:pStyle w:val="a7"/>
        <w:suppressLineNumbers/>
        <w:ind w:left="0"/>
        <w:jc w:val="both"/>
        <w:rPr>
          <w:b/>
          <w:sz w:val="28"/>
          <w:szCs w:val="28"/>
        </w:rPr>
      </w:pPr>
    </w:p>
    <w:p w:rsidR="003005A6" w:rsidRDefault="003005A6" w:rsidP="0010441B">
      <w:pPr>
        <w:pStyle w:val="a7"/>
        <w:suppressLineNumbers/>
        <w:ind w:left="-142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Для определения</w:t>
      </w:r>
      <w:r w:rsidR="00FC52D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форм</w:t>
      </w:r>
      <w:r w:rsidRPr="00C23C2D">
        <w:rPr>
          <w:b/>
          <w:sz w:val="28"/>
          <w:szCs w:val="28"/>
        </w:rPr>
        <w:t xml:space="preserve"> текущего контроля </w:t>
      </w:r>
      <w:r w:rsidRPr="00702FB6">
        <w:rPr>
          <w:b/>
          <w:sz w:val="28"/>
          <w:szCs w:val="28"/>
        </w:rPr>
        <w:t>учебного материала исп</w:t>
      </w:r>
      <w:r>
        <w:rPr>
          <w:b/>
          <w:sz w:val="28"/>
          <w:szCs w:val="28"/>
        </w:rPr>
        <w:t xml:space="preserve">ользуются следующие обозначения:  </w:t>
      </w:r>
      <w:r w:rsidRPr="00DD4136">
        <w:rPr>
          <w:sz w:val="28"/>
          <w:szCs w:val="28"/>
        </w:rPr>
        <w:t>ФО</w:t>
      </w:r>
      <w:r>
        <w:rPr>
          <w:sz w:val="28"/>
          <w:szCs w:val="28"/>
        </w:rPr>
        <w:t xml:space="preserve"> – фронтальный опрос;  Б – беседа;  Р – рефераты; РК – работа по карточкам; С – сообщения, ИД – исторический диктант, СТ – составление таблиц;  ОК – опорный конспект, Т – тестирование;  П – презентации.</w:t>
      </w:r>
    </w:p>
    <w:p w:rsidR="00527F70" w:rsidRDefault="00527F70" w:rsidP="00527F70">
      <w:pPr>
        <w:pStyle w:val="a7"/>
        <w:suppressLineNumbers/>
        <w:ind w:left="0"/>
        <w:rPr>
          <w:b/>
          <w:sz w:val="28"/>
          <w:szCs w:val="28"/>
        </w:rPr>
      </w:pPr>
    </w:p>
    <w:p w:rsidR="003005A6" w:rsidRPr="002F0093" w:rsidRDefault="003005A6" w:rsidP="002F19B0">
      <w:pPr>
        <w:pStyle w:val="a7"/>
        <w:suppressLineNumbers/>
        <w:ind w:left="284" w:firstLine="425"/>
        <w:rPr>
          <w:b/>
          <w:sz w:val="28"/>
          <w:szCs w:val="28"/>
        </w:rPr>
      </w:pPr>
      <w:r>
        <w:rPr>
          <w:b/>
          <w:sz w:val="28"/>
          <w:szCs w:val="28"/>
        </w:rPr>
        <w:t>4.2 Структура дисциплины, объем и виды учебной работы.</w:t>
      </w:r>
    </w:p>
    <w:p w:rsidR="002F19B0" w:rsidRDefault="002F19B0" w:rsidP="002F19B0">
      <w:pPr>
        <w:pStyle w:val="121"/>
        <w:shd w:val="clear" w:color="auto" w:fill="auto"/>
        <w:spacing w:before="0" w:line="240" w:lineRule="auto"/>
        <w:ind w:firstLine="709"/>
        <w:rPr>
          <w:sz w:val="28"/>
          <w:szCs w:val="28"/>
        </w:rPr>
      </w:pPr>
      <w:r w:rsidRPr="00213170">
        <w:rPr>
          <w:sz w:val="28"/>
          <w:szCs w:val="28"/>
        </w:rPr>
        <w:t>Общая тру</w:t>
      </w:r>
      <w:r>
        <w:rPr>
          <w:sz w:val="28"/>
          <w:szCs w:val="28"/>
        </w:rPr>
        <w:t xml:space="preserve">доемкость дисциплины составляет 58 </w:t>
      </w:r>
      <w:r w:rsidRPr="00213170">
        <w:rPr>
          <w:sz w:val="28"/>
          <w:szCs w:val="28"/>
        </w:rPr>
        <w:t>часов</w:t>
      </w:r>
      <w:r>
        <w:rPr>
          <w:sz w:val="28"/>
          <w:szCs w:val="28"/>
        </w:rPr>
        <w:t>.</w:t>
      </w:r>
    </w:p>
    <w:p w:rsidR="002F19B0" w:rsidRDefault="002F19B0" w:rsidP="002F19B0">
      <w:pPr>
        <w:pStyle w:val="121"/>
        <w:shd w:val="clear" w:color="auto" w:fill="auto"/>
        <w:spacing w:before="0" w:line="240" w:lineRule="auto"/>
        <w:ind w:firstLine="851"/>
        <w:rPr>
          <w:sz w:val="28"/>
          <w:szCs w:val="28"/>
        </w:rPr>
      </w:pPr>
    </w:p>
    <w:p w:rsidR="002F19B0" w:rsidRDefault="002F19B0" w:rsidP="002F19B0">
      <w:pPr>
        <w:pStyle w:val="121"/>
        <w:shd w:val="clear" w:color="auto" w:fill="auto"/>
        <w:tabs>
          <w:tab w:val="left" w:pos="567"/>
        </w:tabs>
        <w:spacing w:before="0" w:line="240" w:lineRule="auto"/>
        <w:ind w:hanging="142"/>
        <w:rPr>
          <w:sz w:val="28"/>
          <w:szCs w:val="28"/>
        </w:rPr>
      </w:pPr>
      <w:r w:rsidRPr="00A83BCB">
        <w:rPr>
          <w:sz w:val="28"/>
          <w:szCs w:val="28"/>
        </w:rPr>
        <w:t>Таблица 2 - Структура дисциплины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8"/>
        <w:gridCol w:w="1238"/>
        <w:gridCol w:w="1843"/>
      </w:tblGrid>
      <w:tr w:rsidR="003005A6" w:rsidRPr="000D09D4" w:rsidTr="00435416">
        <w:trPr>
          <w:cantSplit/>
          <w:tblHeader/>
        </w:trPr>
        <w:tc>
          <w:tcPr>
            <w:tcW w:w="5958" w:type="dxa"/>
            <w:vMerge w:val="restart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Вид работы</w:t>
            </w:r>
          </w:p>
        </w:tc>
        <w:tc>
          <w:tcPr>
            <w:tcW w:w="3081" w:type="dxa"/>
            <w:gridSpan w:val="2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Трудоемкость, часов</w:t>
            </w:r>
          </w:p>
        </w:tc>
      </w:tr>
      <w:tr w:rsidR="00435416" w:rsidRPr="000D09D4" w:rsidTr="00435416">
        <w:trPr>
          <w:cantSplit/>
          <w:tblHeader/>
        </w:trPr>
        <w:tc>
          <w:tcPr>
            <w:tcW w:w="5958" w:type="dxa"/>
            <w:vMerge/>
          </w:tcPr>
          <w:p w:rsidR="00435416" w:rsidRPr="00892869" w:rsidRDefault="00435416" w:rsidP="00EE6782">
            <w:pPr>
              <w:pStyle w:val="ad"/>
              <w:suppressLineNumber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8" w:type="dxa"/>
          </w:tcPr>
          <w:p w:rsidR="00435416" w:rsidRPr="00892869" w:rsidRDefault="0043541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435416" w:rsidRPr="00892869" w:rsidRDefault="0043541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4" w:name="_GoBack"/>
            <w:bookmarkEnd w:id="4"/>
            <w:r w:rsidRPr="00892869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</w:tr>
      <w:tr w:rsidR="00435416" w:rsidRPr="000D09D4" w:rsidTr="00435416">
        <w:trPr>
          <w:cantSplit/>
        </w:trPr>
        <w:tc>
          <w:tcPr>
            <w:tcW w:w="5958" w:type="dxa"/>
          </w:tcPr>
          <w:p w:rsidR="00435416" w:rsidRPr="00892869" w:rsidRDefault="00435416" w:rsidP="00EE6782">
            <w:pPr>
              <w:pStyle w:val="ad"/>
              <w:suppressLineNumbers/>
              <w:rPr>
                <w:rFonts w:ascii="Times New Roman" w:hAnsi="Times New Roman"/>
                <w:b/>
                <w:sz w:val="28"/>
                <w:szCs w:val="28"/>
              </w:rPr>
            </w:pPr>
            <w:r w:rsidRPr="00892869">
              <w:rPr>
                <w:rFonts w:ascii="Times New Roman" w:hAnsi="Times New Roman"/>
                <w:b/>
                <w:sz w:val="28"/>
                <w:szCs w:val="28"/>
              </w:rPr>
              <w:t>Общая трудоемкость</w:t>
            </w:r>
          </w:p>
        </w:tc>
        <w:tc>
          <w:tcPr>
            <w:tcW w:w="1238" w:type="dxa"/>
          </w:tcPr>
          <w:p w:rsidR="00435416" w:rsidRPr="002F19B0" w:rsidRDefault="0043541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9B0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842" w:type="dxa"/>
          </w:tcPr>
          <w:p w:rsidR="00435416" w:rsidRPr="002F19B0" w:rsidRDefault="00435416" w:rsidP="007673A4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9B0"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</w:tr>
      <w:tr w:rsidR="00435416" w:rsidRPr="000D09D4" w:rsidTr="00435416">
        <w:trPr>
          <w:cantSplit/>
        </w:trPr>
        <w:tc>
          <w:tcPr>
            <w:tcW w:w="5958" w:type="dxa"/>
          </w:tcPr>
          <w:p w:rsidR="00435416" w:rsidRPr="00892869" w:rsidRDefault="00435416" w:rsidP="00EE6782">
            <w:pPr>
              <w:pStyle w:val="ad"/>
              <w:suppressLineNumbers/>
              <w:rPr>
                <w:rFonts w:ascii="Times New Roman" w:hAnsi="Times New Roman"/>
                <w:b/>
                <w:sz w:val="28"/>
                <w:szCs w:val="28"/>
              </w:rPr>
            </w:pPr>
            <w:r w:rsidRPr="00892869">
              <w:rPr>
                <w:rFonts w:ascii="Times New Roman" w:hAnsi="Times New Roman"/>
                <w:b/>
                <w:sz w:val="28"/>
                <w:szCs w:val="28"/>
              </w:rPr>
              <w:t>Аудиторная работа:</w:t>
            </w:r>
          </w:p>
        </w:tc>
        <w:tc>
          <w:tcPr>
            <w:tcW w:w="1238" w:type="dxa"/>
          </w:tcPr>
          <w:p w:rsidR="00435416" w:rsidRPr="002F19B0" w:rsidRDefault="0043541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9B0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842" w:type="dxa"/>
          </w:tcPr>
          <w:p w:rsidR="00435416" w:rsidRPr="002F19B0" w:rsidRDefault="00435416" w:rsidP="007673A4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9B0"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</w:tr>
      <w:tr w:rsidR="00435416" w:rsidRPr="000D09D4" w:rsidTr="00435416">
        <w:trPr>
          <w:cantSplit/>
        </w:trPr>
        <w:tc>
          <w:tcPr>
            <w:tcW w:w="5958" w:type="dxa"/>
          </w:tcPr>
          <w:p w:rsidR="00435416" w:rsidRPr="00892869" w:rsidRDefault="00435416" w:rsidP="00EE6782">
            <w:pPr>
              <w:pStyle w:val="ad"/>
              <w:suppressLineNumbers/>
              <w:rPr>
                <w:rFonts w:ascii="Times New Roman" w:hAnsi="Times New Roman"/>
                <w:b/>
                <w:sz w:val="28"/>
                <w:szCs w:val="28"/>
              </w:rPr>
            </w:pPr>
            <w:r w:rsidRPr="00892869">
              <w:rPr>
                <w:rFonts w:ascii="Times New Roman" w:hAnsi="Times New Roman"/>
                <w:i/>
                <w:iCs/>
                <w:sz w:val="28"/>
                <w:szCs w:val="28"/>
              </w:rPr>
              <w:t>Лекции (Л)</w:t>
            </w:r>
          </w:p>
        </w:tc>
        <w:tc>
          <w:tcPr>
            <w:tcW w:w="1238" w:type="dxa"/>
          </w:tcPr>
          <w:p w:rsidR="00435416" w:rsidRPr="00892869" w:rsidRDefault="0043541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</w:tcPr>
          <w:p w:rsidR="00435416" w:rsidRPr="00892869" w:rsidRDefault="00435416" w:rsidP="007673A4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435416" w:rsidRPr="000D09D4" w:rsidTr="00435416">
        <w:trPr>
          <w:cantSplit/>
        </w:trPr>
        <w:tc>
          <w:tcPr>
            <w:tcW w:w="5958" w:type="dxa"/>
          </w:tcPr>
          <w:p w:rsidR="00435416" w:rsidRPr="00892869" w:rsidRDefault="00435416" w:rsidP="00EE6782">
            <w:pPr>
              <w:pStyle w:val="ad"/>
              <w:suppressLineNumbers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92869">
              <w:rPr>
                <w:rFonts w:ascii="Times New Roman" w:hAnsi="Times New Roman"/>
                <w:i/>
                <w:iCs/>
                <w:sz w:val="28"/>
                <w:szCs w:val="28"/>
              </w:rPr>
              <w:t>Комбинированные уроки (КУ)</w:t>
            </w:r>
          </w:p>
        </w:tc>
        <w:tc>
          <w:tcPr>
            <w:tcW w:w="1238" w:type="dxa"/>
          </w:tcPr>
          <w:p w:rsidR="00435416" w:rsidRPr="00892869" w:rsidRDefault="0043541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1842" w:type="dxa"/>
          </w:tcPr>
          <w:p w:rsidR="00435416" w:rsidRPr="00892869" w:rsidRDefault="0043541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</w:tr>
      <w:tr w:rsidR="00435416" w:rsidRPr="000D09D4" w:rsidTr="00435416">
        <w:trPr>
          <w:cantSplit/>
        </w:trPr>
        <w:tc>
          <w:tcPr>
            <w:tcW w:w="5958" w:type="dxa"/>
          </w:tcPr>
          <w:p w:rsidR="00435416" w:rsidRPr="00892869" w:rsidRDefault="00435416" w:rsidP="00EE6782">
            <w:pPr>
              <w:pStyle w:val="ad"/>
              <w:suppressLineNumbers/>
              <w:rPr>
                <w:rFonts w:ascii="Times New Roman" w:hAnsi="Times New Roman"/>
                <w:i/>
                <w:sz w:val="28"/>
                <w:szCs w:val="28"/>
              </w:rPr>
            </w:pPr>
            <w:r w:rsidRPr="00892869">
              <w:rPr>
                <w:rFonts w:ascii="Times New Roman" w:hAnsi="Times New Roman"/>
                <w:i/>
                <w:sz w:val="28"/>
                <w:szCs w:val="28"/>
              </w:rPr>
              <w:t>Повторительно-обобщающие (П-О)</w:t>
            </w:r>
          </w:p>
        </w:tc>
        <w:tc>
          <w:tcPr>
            <w:tcW w:w="1238" w:type="dxa"/>
          </w:tcPr>
          <w:p w:rsidR="00435416" w:rsidRPr="00892869" w:rsidRDefault="0043541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</w:tcPr>
          <w:p w:rsidR="00435416" w:rsidRPr="00892869" w:rsidRDefault="0043541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435416" w:rsidRPr="000D09D4" w:rsidTr="00435416">
        <w:trPr>
          <w:cantSplit/>
        </w:trPr>
        <w:tc>
          <w:tcPr>
            <w:tcW w:w="5958" w:type="dxa"/>
          </w:tcPr>
          <w:p w:rsidR="00435416" w:rsidRPr="00892869" w:rsidRDefault="00435416" w:rsidP="00EE6782">
            <w:pPr>
              <w:pStyle w:val="ad"/>
              <w:suppressLineNumbers/>
              <w:rPr>
                <w:rFonts w:ascii="Times New Roman" w:hAnsi="Times New Roman"/>
                <w:b/>
                <w:sz w:val="28"/>
                <w:szCs w:val="28"/>
              </w:rPr>
            </w:pPr>
            <w:r w:rsidRPr="00892869">
              <w:rPr>
                <w:rFonts w:ascii="Times New Roman" w:hAnsi="Times New Roman"/>
                <w:b/>
                <w:sz w:val="28"/>
                <w:szCs w:val="28"/>
              </w:rPr>
              <w:t>Самостоятельная работа:</w:t>
            </w:r>
          </w:p>
        </w:tc>
        <w:tc>
          <w:tcPr>
            <w:tcW w:w="1238" w:type="dxa"/>
          </w:tcPr>
          <w:p w:rsidR="00435416" w:rsidRPr="002F19B0" w:rsidRDefault="0043541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9B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842" w:type="dxa"/>
          </w:tcPr>
          <w:p w:rsidR="00435416" w:rsidRPr="002F19B0" w:rsidRDefault="0043541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F19B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435416" w:rsidRPr="000D09D4" w:rsidTr="00435416">
        <w:trPr>
          <w:cantSplit/>
        </w:trPr>
        <w:tc>
          <w:tcPr>
            <w:tcW w:w="5958" w:type="dxa"/>
          </w:tcPr>
          <w:p w:rsidR="00435416" w:rsidRPr="00892869" w:rsidRDefault="00435416" w:rsidP="008A4406">
            <w:pPr>
              <w:pStyle w:val="ad"/>
              <w:suppressLineNumbers/>
              <w:rPr>
                <w:rFonts w:ascii="Times New Roman" w:hAnsi="Times New Roman"/>
                <w:i/>
                <w:sz w:val="28"/>
                <w:szCs w:val="28"/>
              </w:rPr>
            </w:pPr>
            <w:r w:rsidRPr="00892869">
              <w:rPr>
                <w:rFonts w:ascii="Times New Roman" w:hAnsi="Times New Roman"/>
                <w:i/>
                <w:sz w:val="28"/>
                <w:szCs w:val="28"/>
              </w:rPr>
              <w:t>Реферат (Р)</w:t>
            </w:r>
          </w:p>
        </w:tc>
        <w:tc>
          <w:tcPr>
            <w:tcW w:w="1238" w:type="dxa"/>
          </w:tcPr>
          <w:p w:rsidR="00435416" w:rsidRPr="00892869" w:rsidRDefault="0043541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842" w:type="dxa"/>
          </w:tcPr>
          <w:p w:rsidR="00435416" w:rsidRPr="00892869" w:rsidRDefault="0043541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435416" w:rsidRPr="000D09D4" w:rsidTr="00435416">
        <w:trPr>
          <w:cantSplit/>
        </w:trPr>
        <w:tc>
          <w:tcPr>
            <w:tcW w:w="5958" w:type="dxa"/>
          </w:tcPr>
          <w:p w:rsidR="00435416" w:rsidRPr="00892869" w:rsidRDefault="00435416" w:rsidP="00EE6782">
            <w:pPr>
              <w:pStyle w:val="ad"/>
              <w:suppressLineNumbers/>
              <w:rPr>
                <w:rFonts w:ascii="Times New Roman" w:hAnsi="Times New Roman"/>
                <w:i/>
                <w:sz w:val="28"/>
                <w:szCs w:val="28"/>
              </w:rPr>
            </w:pPr>
            <w:r w:rsidRPr="00892869">
              <w:rPr>
                <w:rFonts w:ascii="Times New Roman" w:hAnsi="Times New Roman"/>
                <w:i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1238" w:type="dxa"/>
          </w:tcPr>
          <w:p w:rsidR="00435416" w:rsidRPr="00892869" w:rsidRDefault="0043541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842" w:type="dxa"/>
          </w:tcPr>
          <w:p w:rsidR="00435416" w:rsidRPr="00892869" w:rsidRDefault="0043541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435416" w:rsidRPr="000D09D4" w:rsidTr="00435416">
        <w:trPr>
          <w:cantSplit/>
        </w:trPr>
        <w:tc>
          <w:tcPr>
            <w:tcW w:w="5958" w:type="dxa"/>
          </w:tcPr>
          <w:p w:rsidR="00435416" w:rsidRPr="00892869" w:rsidRDefault="00435416" w:rsidP="00EE6782">
            <w:pPr>
              <w:pStyle w:val="ad"/>
              <w:suppressLineNumbers/>
              <w:rPr>
                <w:rFonts w:ascii="Times New Roman" w:hAnsi="Times New Roman"/>
                <w:b/>
                <w:sz w:val="28"/>
                <w:szCs w:val="28"/>
              </w:rPr>
            </w:pPr>
            <w:r w:rsidRPr="00892869">
              <w:rPr>
                <w:rFonts w:ascii="Times New Roman" w:hAnsi="Times New Roman"/>
                <w:b/>
                <w:sz w:val="28"/>
                <w:szCs w:val="28"/>
              </w:rPr>
              <w:t>Вид итогового контроля (зачет, экзамен)</w:t>
            </w:r>
          </w:p>
          <w:p w:rsidR="00435416" w:rsidRPr="00892869" w:rsidRDefault="00435416" w:rsidP="00EE6782">
            <w:pPr>
              <w:pStyle w:val="ad"/>
              <w:suppressLineNumbers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38" w:type="dxa"/>
          </w:tcPr>
          <w:p w:rsidR="00435416" w:rsidRPr="00892869" w:rsidRDefault="0043541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Экзамен </w:t>
            </w:r>
          </w:p>
        </w:tc>
        <w:tc>
          <w:tcPr>
            <w:tcW w:w="1842" w:type="dxa"/>
          </w:tcPr>
          <w:p w:rsidR="00435416" w:rsidRPr="00892869" w:rsidRDefault="0043541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33234" w:rsidRDefault="00E33234" w:rsidP="00793DA4">
      <w:pPr>
        <w:pStyle w:val="ad"/>
        <w:suppressLineNumbers/>
        <w:jc w:val="both"/>
        <w:rPr>
          <w:rFonts w:ascii="Times New Roman" w:hAnsi="Times New Roman"/>
          <w:sz w:val="28"/>
          <w:szCs w:val="28"/>
        </w:rPr>
      </w:pPr>
    </w:p>
    <w:p w:rsidR="003005A6" w:rsidRDefault="003005A6" w:rsidP="00793DA4">
      <w:pPr>
        <w:pStyle w:val="ad"/>
        <w:suppressLineNumbers/>
        <w:jc w:val="both"/>
        <w:rPr>
          <w:rFonts w:ascii="Times New Roman" w:hAnsi="Times New Roman"/>
          <w:sz w:val="28"/>
          <w:szCs w:val="28"/>
        </w:rPr>
      </w:pPr>
      <w:r w:rsidRPr="002F61AC">
        <w:rPr>
          <w:rFonts w:ascii="Times New Roman" w:hAnsi="Times New Roman"/>
          <w:sz w:val="28"/>
          <w:szCs w:val="28"/>
        </w:rPr>
        <w:lastRenderedPageBreak/>
        <w:t xml:space="preserve">Разделы дисциплины, изучаемые в </w:t>
      </w:r>
      <w:r w:rsidR="00B45C3B">
        <w:rPr>
          <w:rFonts w:ascii="Times New Roman" w:hAnsi="Times New Roman"/>
          <w:sz w:val="28"/>
          <w:szCs w:val="28"/>
          <w:u w:val="single"/>
        </w:rPr>
        <w:t>4</w:t>
      </w:r>
      <w:r w:rsidRPr="002F61AC">
        <w:rPr>
          <w:rFonts w:ascii="Times New Roman" w:hAnsi="Times New Roman"/>
          <w:sz w:val="28"/>
          <w:szCs w:val="28"/>
        </w:rPr>
        <w:t xml:space="preserve"> семестре </w:t>
      </w:r>
    </w:p>
    <w:p w:rsidR="002F19B0" w:rsidRDefault="002F19B0" w:rsidP="002F19B0">
      <w:pPr>
        <w:pStyle w:val="92"/>
        <w:keepNext/>
        <w:keepLines/>
        <w:shd w:val="clear" w:color="auto" w:fill="auto"/>
        <w:spacing w:after="194" w:line="230" w:lineRule="exact"/>
        <w:ind w:left="440" w:hanging="440"/>
        <w:rPr>
          <w:rStyle w:val="35"/>
          <w:sz w:val="28"/>
          <w:szCs w:val="28"/>
        </w:rPr>
      </w:pPr>
    </w:p>
    <w:p w:rsidR="003005A6" w:rsidRPr="002F19B0" w:rsidRDefault="002F19B0" w:rsidP="002F19B0">
      <w:pPr>
        <w:pStyle w:val="92"/>
        <w:keepNext/>
        <w:keepLines/>
        <w:shd w:val="clear" w:color="auto" w:fill="auto"/>
        <w:spacing w:after="194" w:line="230" w:lineRule="exact"/>
        <w:ind w:left="440" w:hanging="440"/>
        <w:rPr>
          <w:sz w:val="28"/>
          <w:szCs w:val="28"/>
        </w:rPr>
      </w:pPr>
      <w:r w:rsidRPr="00782E5A">
        <w:rPr>
          <w:rStyle w:val="35"/>
          <w:sz w:val="28"/>
          <w:szCs w:val="28"/>
        </w:rPr>
        <w:t>Таблица 3 - Раз</w:t>
      </w:r>
      <w:r>
        <w:rPr>
          <w:rStyle w:val="35"/>
          <w:sz w:val="28"/>
          <w:szCs w:val="28"/>
        </w:rPr>
        <w:t xml:space="preserve">делы дисциплины, изучаемые в </w:t>
      </w:r>
      <w:r w:rsidR="00B45C3B">
        <w:rPr>
          <w:rStyle w:val="35"/>
          <w:sz w:val="28"/>
          <w:szCs w:val="28"/>
        </w:rPr>
        <w:t>4</w:t>
      </w:r>
      <w:r w:rsidRPr="00782E5A">
        <w:rPr>
          <w:rStyle w:val="35"/>
          <w:sz w:val="28"/>
          <w:szCs w:val="28"/>
        </w:rPr>
        <w:t xml:space="preserve"> семестре</w:t>
      </w:r>
    </w:p>
    <w:tbl>
      <w:tblPr>
        <w:tblW w:w="101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82"/>
        <w:gridCol w:w="10"/>
        <w:gridCol w:w="4063"/>
        <w:gridCol w:w="1080"/>
        <w:gridCol w:w="540"/>
        <w:gridCol w:w="720"/>
        <w:gridCol w:w="796"/>
        <w:gridCol w:w="418"/>
        <w:gridCol w:w="1080"/>
      </w:tblGrid>
      <w:tr w:rsidR="003005A6" w:rsidRPr="000D09D4" w:rsidTr="00B22738">
        <w:trPr>
          <w:cantSplit/>
          <w:trHeight w:val="432"/>
          <w:jc w:val="center"/>
        </w:trPr>
        <w:tc>
          <w:tcPr>
            <w:tcW w:w="1492" w:type="dxa"/>
            <w:gridSpan w:val="2"/>
            <w:vMerge w:val="restart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№</w:t>
            </w:r>
          </w:p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раз-</w:t>
            </w:r>
          </w:p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дела</w:t>
            </w:r>
          </w:p>
        </w:tc>
        <w:tc>
          <w:tcPr>
            <w:tcW w:w="4063" w:type="dxa"/>
            <w:vMerge w:val="restart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 xml:space="preserve">Наименование разделов </w:t>
            </w:r>
            <w:r w:rsidRPr="000D09D4">
              <w:rPr>
                <w:snapToGrid w:val="0"/>
                <w:sz w:val="28"/>
                <w:szCs w:val="28"/>
              </w:rPr>
              <w:br/>
            </w:r>
          </w:p>
        </w:tc>
        <w:tc>
          <w:tcPr>
            <w:tcW w:w="4634" w:type="dxa"/>
            <w:gridSpan w:val="6"/>
            <w:tcBorders>
              <w:bottom w:val="nil"/>
            </w:tcBorders>
            <w:vAlign w:val="center"/>
          </w:tcPr>
          <w:p w:rsidR="003005A6" w:rsidRPr="000D09D4" w:rsidRDefault="003005A6" w:rsidP="00F96B09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Количество часов</w:t>
            </w:r>
          </w:p>
        </w:tc>
      </w:tr>
      <w:tr w:rsidR="003005A6" w:rsidRPr="000D09D4" w:rsidTr="00B22738">
        <w:trPr>
          <w:cantSplit/>
          <w:trHeight w:val="442"/>
          <w:jc w:val="center"/>
        </w:trPr>
        <w:tc>
          <w:tcPr>
            <w:tcW w:w="1492" w:type="dxa"/>
            <w:gridSpan w:val="2"/>
            <w:vMerge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063" w:type="dxa"/>
            <w:vMerge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80" w:type="dxa"/>
            <w:vMerge w:val="restart"/>
            <w:tcBorders>
              <w:bottom w:val="nil"/>
            </w:tcBorders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Всего</w:t>
            </w:r>
          </w:p>
        </w:tc>
        <w:tc>
          <w:tcPr>
            <w:tcW w:w="2474" w:type="dxa"/>
            <w:gridSpan w:val="4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Аудиторная</w:t>
            </w:r>
          </w:p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работа</w:t>
            </w:r>
          </w:p>
        </w:tc>
        <w:tc>
          <w:tcPr>
            <w:tcW w:w="1080" w:type="dxa"/>
            <w:vMerge w:val="restart"/>
            <w:vAlign w:val="center"/>
          </w:tcPr>
          <w:p w:rsidR="003005A6" w:rsidRPr="000D09D4" w:rsidRDefault="003005A6" w:rsidP="00F96B09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Вне-</w:t>
            </w:r>
          </w:p>
          <w:p w:rsidR="003005A6" w:rsidRPr="000D09D4" w:rsidRDefault="003005A6" w:rsidP="00F96B09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ауд.</w:t>
            </w:r>
          </w:p>
          <w:p w:rsidR="003005A6" w:rsidRPr="000D09D4" w:rsidRDefault="003005A6" w:rsidP="00F96B09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работа</w:t>
            </w:r>
          </w:p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СР</w:t>
            </w:r>
          </w:p>
        </w:tc>
      </w:tr>
      <w:tr w:rsidR="003005A6" w:rsidRPr="000D09D4" w:rsidTr="00B22738">
        <w:trPr>
          <w:cantSplit/>
          <w:trHeight w:val="349"/>
          <w:jc w:val="center"/>
        </w:trPr>
        <w:tc>
          <w:tcPr>
            <w:tcW w:w="1492" w:type="dxa"/>
            <w:gridSpan w:val="2"/>
            <w:vMerge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063" w:type="dxa"/>
            <w:vMerge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Л</w:t>
            </w:r>
          </w:p>
        </w:tc>
        <w:tc>
          <w:tcPr>
            <w:tcW w:w="720" w:type="dxa"/>
            <w:vAlign w:val="center"/>
          </w:tcPr>
          <w:p w:rsidR="003005A6" w:rsidRPr="000D09D4" w:rsidRDefault="003005A6" w:rsidP="00F96B09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КУ</w:t>
            </w:r>
          </w:p>
        </w:tc>
        <w:tc>
          <w:tcPr>
            <w:tcW w:w="796" w:type="dxa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П-О</w:t>
            </w:r>
          </w:p>
        </w:tc>
        <w:tc>
          <w:tcPr>
            <w:tcW w:w="418" w:type="dxa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С</w:t>
            </w:r>
          </w:p>
        </w:tc>
        <w:tc>
          <w:tcPr>
            <w:tcW w:w="1080" w:type="dxa"/>
            <w:vMerge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3005A6" w:rsidRPr="000D09D4" w:rsidTr="00B22738">
        <w:trPr>
          <w:cantSplit/>
          <w:trHeight w:val="333"/>
          <w:jc w:val="center"/>
        </w:trPr>
        <w:tc>
          <w:tcPr>
            <w:tcW w:w="1482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1</w:t>
            </w:r>
          </w:p>
        </w:tc>
        <w:tc>
          <w:tcPr>
            <w:tcW w:w="4073" w:type="dxa"/>
            <w:gridSpan w:val="2"/>
            <w:shd w:val="clear" w:color="auto" w:fill="F3F3F3"/>
            <w:vAlign w:val="center"/>
          </w:tcPr>
          <w:p w:rsidR="003005A6" w:rsidRPr="00892869" w:rsidRDefault="003005A6" w:rsidP="00F96B09">
            <w:pPr>
              <w:pStyle w:val="a9"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892869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1080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3</w:t>
            </w:r>
          </w:p>
        </w:tc>
        <w:tc>
          <w:tcPr>
            <w:tcW w:w="540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720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5</w:t>
            </w:r>
          </w:p>
        </w:tc>
        <w:tc>
          <w:tcPr>
            <w:tcW w:w="796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418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7</w:t>
            </w:r>
          </w:p>
        </w:tc>
        <w:tc>
          <w:tcPr>
            <w:tcW w:w="1080" w:type="dxa"/>
            <w:shd w:val="clear" w:color="auto" w:fill="F3F3F3"/>
            <w:vAlign w:val="center"/>
          </w:tcPr>
          <w:p w:rsidR="003005A6" w:rsidRPr="000D09D4" w:rsidRDefault="003005A6" w:rsidP="00F96B09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8</w:t>
            </w:r>
          </w:p>
        </w:tc>
      </w:tr>
      <w:tr w:rsidR="003005A6" w:rsidRPr="000D09D4" w:rsidTr="00B22738">
        <w:trPr>
          <w:cantSplit/>
          <w:trHeight w:val="480"/>
          <w:jc w:val="center"/>
        </w:trPr>
        <w:tc>
          <w:tcPr>
            <w:tcW w:w="1482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1</w:t>
            </w:r>
          </w:p>
        </w:tc>
        <w:tc>
          <w:tcPr>
            <w:tcW w:w="4073" w:type="dxa"/>
            <w:gridSpan w:val="2"/>
            <w:vAlign w:val="center"/>
          </w:tcPr>
          <w:p w:rsidR="003005A6" w:rsidRPr="00892869" w:rsidRDefault="000C7715" w:rsidP="00F96B09">
            <w:pPr>
              <w:pStyle w:val="a9"/>
              <w:keepNext/>
              <w:keepLines/>
              <w:suppressLineNumbers/>
              <w:jc w:val="both"/>
              <w:rPr>
                <w:snapToGrid w:val="0"/>
                <w:sz w:val="28"/>
                <w:szCs w:val="28"/>
              </w:rPr>
            </w:pPr>
            <w:r w:rsidRPr="000C7715">
              <w:rPr>
                <w:snapToGrid w:val="0"/>
                <w:sz w:val="28"/>
                <w:szCs w:val="28"/>
              </w:rPr>
              <w:t>Послевоенное мирное урегулирование. Начало «холодной войны».</w:t>
            </w:r>
          </w:p>
        </w:tc>
        <w:tc>
          <w:tcPr>
            <w:tcW w:w="108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8</w:t>
            </w:r>
          </w:p>
        </w:tc>
        <w:tc>
          <w:tcPr>
            <w:tcW w:w="54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72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796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418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108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3005A6" w:rsidRPr="000D09D4" w:rsidTr="00B22738">
        <w:trPr>
          <w:cantSplit/>
          <w:trHeight w:val="480"/>
          <w:jc w:val="center"/>
        </w:trPr>
        <w:tc>
          <w:tcPr>
            <w:tcW w:w="1482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4073" w:type="dxa"/>
            <w:gridSpan w:val="2"/>
            <w:vAlign w:val="center"/>
          </w:tcPr>
          <w:p w:rsidR="003005A6" w:rsidRPr="00892869" w:rsidRDefault="000C7715" w:rsidP="00F96B09">
            <w:pPr>
              <w:pStyle w:val="a9"/>
              <w:keepLines/>
              <w:suppressLineNumbers/>
              <w:jc w:val="both"/>
              <w:rPr>
                <w:snapToGrid w:val="0"/>
                <w:sz w:val="28"/>
                <w:szCs w:val="28"/>
              </w:rPr>
            </w:pPr>
            <w:r w:rsidRPr="000C7715">
              <w:rPr>
                <w:snapToGrid w:val="0"/>
                <w:sz w:val="28"/>
                <w:szCs w:val="28"/>
              </w:rPr>
              <w:t>Основные социально-экономические и политические тенденции развития стран во второй половине XX века.</w:t>
            </w:r>
          </w:p>
        </w:tc>
        <w:tc>
          <w:tcPr>
            <w:tcW w:w="108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26</w:t>
            </w:r>
          </w:p>
        </w:tc>
        <w:tc>
          <w:tcPr>
            <w:tcW w:w="54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72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22</w:t>
            </w:r>
          </w:p>
        </w:tc>
        <w:tc>
          <w:tcPr>
            <w:tcW w:w="796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418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1080" w:type="dxa"/>
            <w:vAlign w:val="center"/>
          </w:tcPr>
          <w:p w:rsidR="003005A6" w:rsidRPr="000D09D4" w:rsidRDefault="00444D42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</w:tr>
      <w:tr w:rsidR="003005A6" w:rsidRPr="000D09D4" w:rsidTr="00B22738">
        <w:trPr>
          <w:cantSplit/>
          <w:trHeight w:val="480"/>
          <w:jc w:val="center"/>
        </w:trPr>
        <w:tc>
          <w:tcPr>
            <w:tcW w:w="1482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0D09D4">
              <w:rPr>
                <w:snapToGrid w:val="0"/>
                <w:sz w:val="28"/>
                <w:szCs w:val="28"/>
              </w:rPr>
              <w:t>3</w:t>
            </w:r>
          </w:p>
        </w:tc>
        <w:tc>
          <w:tcPr>
            <w:tcW w:w="4073" w:type="dxa"/>
            <w:gridSpan w:val="2"/>
          </w:tcPr>
          <w:p w:rsidR="003005A6" w:rsidRPr="006B2B35" w:rsidRDefault="000C7715" w:rsidP="00F96B09">
            <w:pPr>
              <w:jc w:val="both"/>
              <w:rPr>
                <w:sz w:val="28"/>
                <w:szCs w:val="28"/>
              </w:rPr>
            </w:pPr>
            <w:r w:rsidRPr="000C7715">
              <w:rPr>
                <w:sz w:val="28"/>
                <w:szCs w:val="28"/>
              </w:rPr>
              <w:t>Новая эпоха в развитии науки, культуры. Духовное развитие во второй пол. XX - XXI вв.</w:t>
            </w:r>
          </w:p>
        </w:tc>
        <w:tc>
          <w:tcPr>
            <w:tcW w:w="108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8</w:t>
            </w:r>
          </w:p>
        </w:tc>
        <w:tc>
          <w:tcPr>
            <w:tcW w:w="540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720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796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418" w:type="dxa"/>
            <w:vAlign w:val="center"/>
          </w:tcPr>
          <w:p w:rsidR="003005A6" w:rsidRPr="000D09D4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1080" w:type="dxa"/>
            <w:vAlign w:val="center"/>
          </w:tcPr>
          <w:p w:rsidR="003005A6" w:rsidRPr="000D09D4" w:rsidRDefault="009278ED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3005A6" w:rsidRPr="000D09D4" w:rsidTr="00B22738">
        <w:trPr>
          <w:cantSplit/>
          <w:trHeight w:val="480"/>
          <w:jc w:val="center"/>
        </w:trPr>
        <w:tc>
          <w:tcPr>
            <w:tcW w:w="1482" w:type="dxa"/>
            <w:vAlign w:val="center"/>
          </w:tcPr>
          <w:p w:rsidR="003005A6" w:rsidRPr="000D09D4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4073" w:type="dxa"/>
            <w:gridSpan w:val="2"/>
          </w:tcPr>
          <w:p w:rsidR="003005A6" w:rsidRPr="00784B70" w:rsidRDefault="000C7715" w:rsidP="00F96B09">
            <w:pPr>
              <w:jc w:val="both"/>
              <w:rPr>
                <w:sz w:val="28"/>
                <w:szCs w:val="28"/>
              </w:rPr>
            </w:pPr>
            <w:r w:rsidRPr="000C7715">
              <w:rPr>
                <w:sz w:val="28"/>
                <w:szCs w:val="28"/>
              </w:rPr>
              <w:t>Мир в начале XXI века. Глобальные проблемы человечества.</w:t>
            </w:r>
          </w:p>
        </w:tc>
        <w:tc>
          <w:tcPr>
            <w:tcW w:w="1080" w:type="dxa"/>
            <w:vAlign w:val="center"/>
          </w:tcPr>
          <w:p w:rsidR="003005A6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16</w:t>
            </w:r>
          </w:p>
        </w:tc>
        <w:tc>
          <w:tcPr>
            <w:tcW w:w="540" w:type="dxa"/>
            <w:vAlign w:val="center"/>
          </w:tcPr>
          <w:p w:rsidR="003005A6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720" w:type="dxa"/>
            <w:vAlign w:val="center"/>
          </w:tcPr>
          <w:p w:rsidR="003005A6" w:rsidRDefault="000C7715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  <w:tc>
          <w:tcPr>
            <w:tcW w:w="796" w:type="dxa"/>
            <w:vAlign w:val="center"/>
          </w:tcPr>
          <w:p w:rsidR="003005A6" w:rsidRDefault="000C7715" w:rsidP="00DE0BE8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418" w:type="dxa"/>
            <w:vAlign w:val="center"/>
          </w:tcPr>
          <w:p w:rsidR="003005A6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-</w:t>
            </w:r>
          </w:p>
        </w:tc>
        <w:tc>
          <w:tcPr>
            <w:tcW w:w="1080" w:type="dxa"/>
            <w:vAlign w:val="center"/>
          </w:tcPr>
          <w:p w:rsidR="003005A6" w:rsidRPr="000D09D4" w:rsidRDefault="00444D42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</w:tr>
      <w:tr w:rsidR="003005A6" w:rsidRPr="000D09D4" w:rsidTr="00B22738">
        <w:trPr>
          <w:cantSplit/>
          <w:trHeight w:val="216"/>
          <w:jc w:val="center"/>
        </w:trPr>
        <w:tc>
          <w:tcPr>
            <w:tcW w:w="1482" w:type="dxa"/>
            <w:vAlign w:val="center"/>
          </w:tcPr>
          <w:p w:rsidR="003005A6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073" w:type="dxa"/>
            <w:gridSpan w:val="2"/>
          </w:tcPr>
          <w:p w:rsidR="003005A6" w:rsidRPr="00C1541E" w:rsidRDefault="003005A6" w:rsidP="00F96B0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1080" w:type="dxa"/>
            <w:vAlign w:val="center"/>
          </w:tcPr>
          <w:p w:rsidR="003005A6" w:rsidRDefault="009278ED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58</w:t>
            </w:r>
          </w:p>
        </w:tc>
        <w:tc>
          <w:tcPr>
            <w:tcW w:w="540" w:type="dxa"/>
            <w:vAlign w:val="center"/>
          </w:tcPr>
          <w:p w:rsidR="003005A6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3005A6" w:rsidRDefault="003005A6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796" w:type="dxa"/>
            <w:vAlign w:val="center"/>
          </w:tcPr>
          <w:p w:rsidR="003005A6" w:rsidRDefault="003005A6" w:rsidP="000C7715">
            <w:pPr>
              <w:keepNext/>
              <w:keepLines/>
              <w:suppressLineNumbers/>
              <w:rPr>
                <w:snapToGrid w:val="0"/>
                <w:sz w:val="28"/>
                <w:szCs w:val="28"/>
              </w:rPr>
            </w:pPr>
          </w:p>
        </w:tc>
        <w:tc>
          <w:tcPr>
            <w:tcW w:w="418" w:type="dxa"/>
            <w:vAlign w:val="center"/>
          </w:tcPr>
          <w:p w:rsidR="003005A6" w:rsidRDefault="003005A6" w:rsidP="000C7715">
            <w:pPr>
              <w:keepNext/>
              <w:keepLines/>
              <w:suppressLineNumbers/>
              <w:rPr>
                <w:snapToGrid w:val="0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3005A6" w:rsidRDefault="009278ED" w:rsidP="00F96B09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</w:tr>
    </w:tbl>
    <w:p w:rsidR="003005A6" w:rsidRDefault="003005A6" w:rsidP="00941F71">
      <w:pPr>
        <w:pStyle w:val="a7"/>
        <w:suppressLineNumbers/>
        <w:ind w:left="0"/>
        <w:rPr>
          <w:b/>
          <w:sz w:val="28"/>
          <w:szCs w:val="28"/>
        </w:rPr>
      </w:pPr>
    </w:p>
    <w:p w:rsidR="003005A6" w:rsidRPr="002F0093" w:rsidRDefault="00E33234" w:rsidP="002F0093">
      <w:pPr>
        <w:pStyle w:val="a7"/>
        <w:suppressLineNumbers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4.3</w:t>
      </w:r>
      <w:r w:rsidR="003005A6" w:rsidRPr="002F0093">
        <w:rPr>
          <w:b/>
          <w:sz w:val="28"/>
          <w:szCs w:val="28"/>
        </w:rPr>
        <w:t xml:space="preserve"> Самостоятельное изучение разделов дисциплины</w:t>
      </w:r>
    </w:p>
    <w:p w:rsidR="002F19B0" w:rsidRPr="00391274" w:rsidRDefault="002F19B0" w:rsidP="002F19B0">
      <w:pPr>
        <w:pStyle w:val="73"/>
        <w:shd w:val="clear" w:color="auto" w:fill="auto"/>
        <w:tabs>
          <w:tab w:val="left" w:pos="1443"/>
        </w:tabs>
        <w:spacing w:before="0" w:after="0" w:line="240" w:lineRule="auto"/>
        <w:jc w:val="both"/>
        <w:rPr>
          <w:rStyle w:val="35"/>
          <w:rFonts w:eastAsia="Courier New"/>
          <w:b w:val="0"/>
          <w:sz w:val="28"/>
          <w:szCs w:val="28"/>
        </w:rPr>
      </w:pPr>
      <w:r>
        <w:rPr>
          <w:rStyle w:val="35"/>
          <w:rFonts w:eastAsia="Courier New"/>
          <w:b w:val="0"/>
          <w:sz w:val="28"/>
          <w:szCs w:val="28"/>
        </w:rPr>
        <w:t>Таблица 4</w:t>
      </w:r>
      <w:r w:rsidRPr="00EA7C97">
        <w:rPr>
          <w:rStyle w:val="35"/>
          <w:rFonts w:eastAsia="Courier New"/>
          <w:b w:val="0"/>
          <w:sz w:val="28"/>
          <w:szCs w:val="28"/>
        </w:rPr>
        <w:t xml:space="preserve">  - </w:t>
      </w:r>
      <w:r>
        <w:rPr>
          <w:rStyle w:val="35"/>
          <w:rFonts w:eastAsia="Courier New"/>
          <w:b w:val="0"/>
          <w:sz w:val="28"/>
          <w:szCs w:val="28"/>
        </w:rPr>
        <w:t>Самостоятельное изучение разделов дисциплины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7380"/>
        <w:gridCol w:w="1476"/>
      </w:tblGrid>
      <w:tr w:rsidR="003005A6" w:rsidRPr="000D09D4" w:rsidTr="002F19B0">
        <w:tc>
          <w:tcPr>
            <w:tcW w:w="1260" w:type="dxa"/>
            <w:vAlign w:val="center"/>
          </w:tcPr>
          <w:p w:rsidR="003005A6" w:rsidRPr="00892869" w:rsidRDefault="003005A6" w:rsidP="00EE6782">
            <w:pPr>
              <w:pStyle w:val="ad"/>
              <w:suppressLineNumbers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</w:p>
          <w:p w:rsidR="003005A6" w:rsidRPr="00892869" w:rsidRDefault="003005A6" w:rsidP="00EE6782">
            <w:pPr>
              <w:pStyle w:val="ad"/>
              <w:suppressLineNumbers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раздела</w:t>
            </w:r>
          </w:p>
        </w:tc>
        <w:tc>
          <w:tcPr>
            <w:tcW w:w="7380" w:type="dxa"/>
            <w:vAlign w:val="center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Вопросы, выносимые на самостоятельное изучение</w:t>
            </w:r>
          </w:p>
        </w:tc>
        <w:tc>
          <w:tcPr>
            <w:tcW w:w="1476" w:type="dxa"/>
            <w:vAlign w:val="center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napToGrid w:val="0"/>
                <w:sz w:val="28"/>
                <w:szCs w:val="28"/>
              </w:rPr>
              <w:t>Кол-во часов</w:t>
            </w:r>
          </w:p>
        </w:tc>
      </w:tr>
      <w:tr w:rsidR="003005A6" w:rsidRPr="000D09D4" w:rsidTr="002F19B0">
        <w:trPr>
          <w:trHeight w:hRule="exact" w:val="454"/>
        </w:trPr>
        <w:tc>
          <w:tcPr>
            <w:tcW w:w="1260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80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:rsidR="003005A6" w:rsidRPr="00892869" w:rsidRDefault="003005A6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444D42" w:rsidRPr="000D09D4" w:rsidTr="002F19B0">
        <w:trPr>
          <w:trHeight w:hRule="exact" w:val="454"/>
        </w:trPr>
        <w:tc>
          <w:tcPr>
            <w:tcW w:w="1260" w:type="dxa"/>
            <w:shd w:val="clear" w:color="auto" w:fill="FFFFFF" w:themeFill="background1"/>
            <w:vAlign w:val="center"/>
          </w:tcPr>
          <w:p w:rsidR="00444D42" w:rsidRPr="00892869" w:rsidRDefault="00444D42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80" w:type="dxa"/>
            <w:shd w:val="clear" w:color="auto" w:fill="FFFFFF" w:themeFill="background1"/>
            <w:vAlign w:val="center"/>
          </w:tcPr>
          <w:p w:rsidR="00444D42" w:rsidRPr="00892869" w:rsidRDefault="00041DCF" w:rsidP="00041DCF">
            <w:pPr>
              <w:pStyle w:val="ad"/>
              <w:suppressLineNumber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Политика «маккартизма» в США.</w:t>
            </w:r>
          </w:p>
        </w:tc>
        <w:tc>
          <w:tcPr>
            <w:tcW w:w="1476" w:type="dxa"/>
            <w:shd w:val="clear" w:color="auto" w:fill="FFFFFF" w:themeFill="background1"/>
            <w:vAlign w:val="center"/>
          </w:tcPr>
          <w:p w:rsidR="00444D42" w:rsidRPr="00892869" w:rsidRDefault="00041DCF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005A6" w:rsidRPr="000D09D4" w:rsidTr="002F19B0">
        <w:trPr>
          <w:trHeight w:hRule="exact" w:val="1110"/>
        </w:trPr>
        <w:tc>
          <w:tcPr>
            <w:tcW w:w="1260" w:type="dxa"/>
            <w:vAlign w:val="center"/>
          </w:tcPr>
          <w:p w:rsidR="003005A6" w:rsidRPr="00892869" w:rsidRDefault="00444D42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80" w:type="dxa"/>
            <w:vAlign w:val="center"/>
          </w:tcPr>
          <w:p w:rsidR="003005A6" w:rsidRDefault="003005A6" w:rsidP="00DB0778">
            <w:pPr>
              <w:pStyle w:val="ad"/>
              <w:suppressLineNumber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Нарастание социальных проблем в американском обществе в 60-</w:t>
            </w:r>
            <w:r w:rsidR="00444D42">
              <w:rPr>
                <w:rFonts w:ascii="Times New Roman" w:hAnsi="Times New Roman"/>
                <w:sz w:val="28"/>
                <w:szCs w:val="28"/>
              </w:rPr>
              <w:t>х гг. Антивоенное и студенческие</w:t>
            </w:r>
            <w:r w:rsidRPr="0089286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44D42">
              <w:rPr>
                <w:rFonts w:ascii="Times New Roman" w:hAnsi="Times New Roman"/>
                <w:sz w:val="28"/>
                <w:szCs w:val="28"/>
              </w:rPr>
              <w:t xml:space="preserve">движения. </w:t>
            </w:r>
            <w:r w:rsidR="006C4A2E">
              <w:rPr>
                <w:rFonts w:ascii="Times New Roman" w:hAnsi="Times New Roman"/>
                <w:sz w:val="28"/>
                <w:szCs w:val="28"/>
              </w:rPr>
              <w:t>(Подготовка рефератов</w:t>
            </w:r>
            <w:r w:rsidR="00444D42">
              <w:rPr>
                <w:rFonts w:ascii="Times New Roman" w:hAnsi="Times New Roman"/>
                <w:sz w:val="28"/>
                <w:szCs w:val="28"/>
              </w:rPr>
              <w:t xml:space="preserve"> по данной теме)</w:t>
            </w:r>
          </w:p>
          <w:p w:rsidR="00444D42" w:rsidRPr="00892869" w:rsidRDefault="00444D42" w:rsidP="00DB0778">
            <w:pPr>
              <w:pStyle w:val="ad"/>
              <w:suppressLineNumbers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76" w:type="dxa"/>
            <w:vAlign w:val="center"/>
          </w:tcPr>
          <w:p w:rsidR="003005A6" w:rsidRPr="00892869" w:rsidRDefault="003005A6" w:rsidP="00DB0778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005A6" w:rsidRPr="000D09D4" w:rsidTr="002F19B0">
        <w:trPr>
          <w:trHeight w:hRule="exact" w:val="1090"/>
        </w:trPr>
        <w:tc>
          <w:tcPr>
            <w:tcW w:w="1260" w:type="dxa"/>
            <w:vAlign w:val="center"/>
          </w:tcPr>
          <w:p w:rsidR="003005A6" w:rsidRPr="00892869" w:rsidRDefault="00444D42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80" w:type="dxa"/>
            <w:vAlign w:val="center"/>
          </w:tcPr>
          <w:p w:rsidR="003005A6" w:rsidRPr="00892869" w:rsidRDefault="003005A6" w:rsidP="00DB0778">
            <w:pPr>
              <w:pStyle w:val="ad"/>
              <w:suppressLineNumber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Ухудшение советско-китайских отношений и сближение с Западом.</w:t>
            </w:r>
          </w:p>
        </w:tc>
        <w:tc>
          <w:tcPr>
            <w:tcW w:w="1476" w:type="dxa"/>
            <w:vAlign w:val="center"/>
          </w:tcPr>
          <w:p w:rsidR="003005A6" w:rsidRPr="00892869" w:rsidRDefault="003005A6" w:rsidP="00DB0778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005A6" w:rsidRPr="000D09D4" w:rsidTr="002F19B0">
        <w:trPr>
          <w:trHeight w:hRule="exact" w:val="1110"/>
        </w:trPr>
        <w:tc>
          <w:tcPr>
            <w:tcW w:w="1260" w:type="dxa"/>
            <w:vAlign w:val="center"/>
          </w:tcPr>
          <w:p w:rsidR="003005A6" w:rsidRPr="00892869" w:rsidRDefault="006C4A2E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380" w:type="dxa"/>
            <w:vAlign w:val="center"/>
          </w:tcPr>
          <w:p w:rsidR="003005A6" w:rsidRPr="00892869" w:rsidRDefault="003005A6" w:rsidP="006C4A2E">
            <w:pPr>
              <w:pStyle w:val="ad"/>
              <w:suppressLineNumber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 xml:space="preserve">Нравственные и духовные проблемы в странах Запада и России. </w:t>
            </w:r>
          </w:p>
        </w:tc>
        <w:tc>
          <w:tcPr>
            <w:tcW w:w="1476" w:type="dxa"/>
            <w:vAlign w:val="center"/>
          </w:tcPr>
          <w:p w:rsidR="003005A6" w:rsidRPr="00892869" w:rsidRDefault="003005A6" w:rsidP="00DB0778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3005A6" w:rsidRPr="000D09D4" w:rsidTr="002F19B0">
        <w:trPr>
          <w:trHeight w:hRule="exact" w:val="2408"/>
        </w:trPr>
        <w:tc>
          <w:tcPr>
            <w:tcW w:w="1260" w:type="dxa"/>
            <w:vAlign w:val="center"/>
          </w:tcPr>
          <w:p w:rsidR="003005A6" w:rsidRPr="00892869" w:rsidRDefault="006C4A2E" w:rsidP="00EE6782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7380" w:type="dxa"/>
            <w:vAlign w:val="center"/>
          </w:tcPr>
          <w:p w:rsidR="003005A6" w:rsidRPr="00892869" w:rsidRDefault="003005A6" w:rsidP="006C4A2E">
            <w:pPr>
              <w:pStyle w:val="ad"/>
              <w:suppressLineNumbers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 xml:space="preserve">Разоружение и проблема выживания человеческой цивилизации. Комплекс проблем разоружения: прекращение разработки и производства оружия массового уничтожения; ограничение и прекращение ядерных испытаний; демилитаризация зон вооруженных конфликтов. Международные соглашения в области разоружения. </w:t>
            </w:r>
          </w:p>
        </w:tc>
        <w:tc>
          <w:tcPr>
            <w:tcW w:w="1476" w:type="dxa"/>
            <w:vAlign w:val="center"/>
          </w:tcPr>
          <w:p w:rsidR="003005A6" w:rsidRPr="00892869" w:rsidRDefault="003005A6" w:rsidP="00DB0778">
            <w:pPr>
              <w:pStyle w:val="ad"/>
              <w:suppressLineNumbers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286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</w:tbl>
    <w:p w:rsidR="003005A6" w:rsidRDefault="003005A6" w:rsidP="00E33234">
      <w:pPr>
        <w:pStyle w:val="a7"/>
        <w:suppressLineNumbers/>
        <w:ind w:left="0"/>
        <w:jc w:val="both"/>
        <w:rPr>
          <w:b/>
          <w:sz w:val="32"/>
          <w:szCs w:val="32"/>
        </w:rPr>
      </w:pPr>
    </w:p>
    <w:p w:rsidR="003005A6" w:rsidRPr="002F0093" w:rsidRDefault="003005A6" w:rsidP="0047407F">
      <w:pPr>
        <w:pStyle w:val="a7"/>
        <w:suppressLineNumbers/>
        <w:ind w:firstLine="709"/>
        <w:jc w:val="both"/>
        <w:rPr>
          <w:b/>
          <w:sz w:val="32"/>
          <w:szCs w:val="32"/>
        </w:rPr>
      </w:pPr>
      <w:r w:rsidRPr="002F0093">
        <w:rPr>
          <w:b/>
          <w:sz w:val="32"/>
          <w:szCs w:val="32"/>
        </w:rPr>
        <w:t>5 Образовательные технологии</w:t>
      </w:r>
    </w:p>
    <w:p w:rsidR="003005A6" w:rsidRDefault="003005A6" w:rsidP="002F19B0">
      <w:pPr>
        <w:ind w:firstLine="708"/>
        <w:jc w:val="both"/>
        <w:rPr>
          <w:sz w:val="28"/>
          <w:szCs w:val="28"/>
        </w:rPr>
      </w:pPr>
    </w:p>
    <w:p w:rsidR="003005A6" w:rsidRPr="00C23C2D" w:rsidRDefault="003005A6" w:rsidP="002F19B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 подготовке и проведении учебных занятий предполагается применять такие педагогические технологии, как п</w:t>
      </w:r>
      <w:r w:rsidRPr="00C23C2D">
        <w:rPr>
          <w:sz w:val="28"/>
          <w:szCs w:val="28"/>
        </w:rPr>
        <w:t xml:space="preserve">едагогика сотрудничества, личностно-ориентированная технология, предметно-ориентированная технология, технология </w:t>
      </w:r>
      <w:r>
        <w:rPr>
          <w:sz w:val="28"/>
          <w:szCs w:val="28"/>
        </w:rPr>
        <w:t>коллективного способа обучения.</w:t>
      </w:r>
    </w:p>
    <w:p w:rsidR="003005A6" w:rsidRDefault="003005A6" w:rsidP="002F19B0">
      <w:pPr>
        <w:ind w:firstLine="709"/>
        <w:jc w:val="both"/>
        <w:rPr>
          <w:sz w:val="28"/>
          <w:szCs w:val="28"/>
        </w:rPr>
      </w:pPr>
      <w:r w:rsidRPr="00287FF9">
        <w:rPr>
          <w:sz w:val="28"/>
          <w:szCs w:val="28"/>
        </w:rPr>
        <w:t xml:space="preserve">Введение разных видов занятий и заданий исследовательского характера активизирует </w:t>
      </w:r>
      <w:r>
        <w:rPr>
          <w:sz w:val="28"/>
          <w:szCs w:val="28"/>
        </w:rPr>
        <w:t>познавательную деятельность</w:t>
      </w:r>
      <w:r w:rsidRPr="00287FF9">
        <w:rPr>
          <w:sz w:val="28"/>
          <w:szCs w:val="28"/>
        </w:rPr>
        <w:t xml:space="preserve"> учащегося, развивает общие </w:t>
      </w:r>
      <w:r>
        <w:rPr>
          <w:sz w:val="28"/>
          <w:szCs w:val="28"/>
        </w:rPr>
        <w:t>творческие</w:t>
      </w:r>
      <w:r w:rsidR="00A74F3C">
        <w:rPr>
          <w:sz w:val="28"/>
          <w:szCs w:val="28"/>
        </w:rPr>
        <w:t xml:space="preserve"> </w:t>
      </w:r>
      <w:r w:rsidRPr="00287FF9">
        <w:rPr>
          <w:sz w:val="28"/>
          <w:szCs w:val="28"/>
        </w:rPr>
        <w:t>способности.</w:t>
      </w:r>
    </w:p>
    <w:p w:rsidR="003005A6" w:rsidRPr="00287FF9" w:rsidRDefault="003005A6" w:rsidP="002F19B0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 w:val="28"/>
          <w:szCs w:val="28"/>
        </w:rPr>
      </w:pPr>
      <w:r w:rsidRPr="00287FF9">
        <w:rPr>
          <w:sz w:val="28"/>
          <w:szCs w:val="28"/>
        </w:rPr>
        <w:t>При организации учебного процесса используются следующие виды</w:t>
      </w:r>
      <w:r w:rsidR="00A74F3C">
        <w:rPr>
          <w:sz w:val="28"/>
          <w:szCs w:val="28"/>
        </w:rPr>
        <w:t xml:space="preserve"> </w:t>
      </w:r>
      <w:r w:rsidRPr="00287FF9">
        <w:rPr>
          <w:sz w:val="28"/>
          <w:szCs w:val="28"/>
        </w:rPr>
        <w:t>самостоятельной работы учащихся:</w:t>
      </w:r>
    </w:p>
    <w:p w:rsidR="003005A6" w:rsidRPr="00287FF9" w:rsidRDefault="003005A6" w:rsidP="002F19B0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 w:val="28"/>
          <w:szCs w:val="28"/>
        </w:rPr>
      </w:pPr>
      <w:r w:rsidRPr="00287FF9">
        <w:rPr>
          <w:sz w:val="28"/>
          <w:szCs w:val="28"/>
        </w:rPr>
        <w:t>– работа с первоисточниками (</w:t>
      </w:r>
      <w:r>
        <w:rPr>
          <w:sz w:val="28"/>
          <w:szCs w:val="28"/>
        </w:rPr>
        <w:t>анализ исторических документов</w:t>
      </w:r>
      <w:r w:rsidRPr="00287FF9">
        <w:rPr>
          <w:sz w:val="28"/>
          <w:szCs w:val="28"/>
        </w:rPr>
        <w:t>);</w:t>
      </w:r>
    </w:p>
    <w:p w:rsidR="003005A6" w:rsidRPr="00F82C03" w:rsidRDefault="003005A6" w:rsidP="002F19B0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 w:val="28"/>
          <w:szCs w:val="28"/>
        </w:rPr>
      </w:pPr>
      <w:r w:rsidRPr="00287FF9">
        <w:rPr>
          <w:sz w:val="28"/>
          <w:szCs w:val="28"/>
        </w:rPr>
        <w:t xml:space="preserve">– подготовка к семинарским занятиям (домашняя подготовка, занятия в библиотеке, работа с электронными каталогами и </w:t>
      </w:r>
      <w:r>
        <w:rPr>
          <w:sz w:val="28"/>
          <w:szCs w:val="28"/>
        </w:rPr>
        <w:t>Интернет</w:t>
      </w:r>
      <w:r w:rsidRPr="00287FF9">
        <w:rPr>
          <w:sz w:val="28"/>
          <w:szCs w:val="28"/>
        </w:rPr>
        <w:t>-информация);</w:t>
      </w:r>
    </w:p>
    <w:p w:rsidR="003005A6" w:rsidRPr="00F62BCF" w:rsidRDefault="003005A6" w:rsidP="002F19B0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 w:val="28"/>
          <w:szCs w:val="28"/>
        </w:rPr>
      </w:pPr>
      <w:r w:rsidRPr="00287FF9">
        <w:rPr>
          <w:sz w:val="28"/>
          <w:szCs w:val="28"/>
        </w:rPr>
        <w:t xml:space="preserve">– подготовка </w:t>
      </w:r>
      <w:r>
        <w:rPr>
          <w:sz w:val="28"/>
          <w:szCs w:val="28"/>
        </w:rPr>
        <w:t>сообщений, докладов, рефератов.</w:t>
      </w:r>
    </w:p>
    <w:p w:rsidR="003005A6" w:rsidRPr="00F82C03" w:rsidRDefault="003005A6" w:rsidP="002F19B0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 w:val="28"/>
          <w:szCs w:val="28"/>
        </w:rPr>
      </w:pPr>
      <w:r w:rsidRPr="00287FF9">
        <w:rPr>
          <w:sz w:val="28"/>
          <w:szCs w:val="28"/>
        </w:rPr>
        <w:t>При</w:t>
      </w:r>
      <w:r w:rsidR="00A74F3C">
        <w:rPr>
          <w:sz w:val="28"/>
          <w:szCs w:val="28"/>
        </w:rPr>
        <w:t xml:space="preserve"> </w:t>
      </w:r>
      <w:r w:rsidRPr="00287FF9">
        <w:rPr>
          <w:sz w:val="28"/>
          <w:szCs w:val="28"/>
        </w:rPr>
        <w:t>организации контроля используются</w:t>
      </w:r>
      <w:r w:rsidR="00A74F3C">
        <w:rPr>
          <w:sz w:val="28"/>
          <w:szCs w:val="28"/>
        </w:rPr>
        <w:t xml:space="preserve"> </w:t>
      </w:r>
      <w:r w:rsidRPr="00287FF9">
        <w:rPr>
          <w:sz w:val="28"/>
          <w:szCs w:val="28"/>
        </w:rPr>
        <w:t>такие его формы</w:t>
      </w:r>
      <w:r>
        <w:rPr>
          <w:sz w:val="28"/>
          <w:szCs w:val="28"/>
        </w:rPr>
        <w:t>,</w:t>
      </w:r>
      <w:r w:rsidRPr="00287FF9">
        <w:rPr>
          <w:sz w:val="28"/>
          <w:szCs w:val="28"/>
        </w:rPr>
        <w:t xml:space="preserve"> как</w:t>
      </w:r>
      <w:r w:rsidR="00A74F3C">
        <w:rPr>
          <w:sz w:val="28"/>
          <w:szCs w:val="28"/>
        </w:rPr>
        <w:t xml:space="preserve"> </w:t>
      </w:r>
      <w:r w:rsidRPr="00287FF9">
        <w:rPr>
          <w:sz w:val="28"/>
          <w:szCs w:val="28"/>
        </w:rPr>
        <w:t xml:space="preserve">зачеты, устные ответы, </w:t>
      </w:r>
      <w:r>
        <w:rPr>
          <w:sz w:val="28"/>
          <w:szCs w:val="28"/>
        </w:rPr>
        <w:t xml:space="preserve">тестирование, сообщения, </w:t>
      </w:r>
      <w:r w:rsidRPr="00287FF9">
        <w:rPr>
          <w:sz w:val="28"/>
          <w:szCs w:val="28"/>
        </w:rPr>
        <w:t>доклады, рефераты, исследова</w:t>
      </w:r>
      <w:r>
        <w:rPr>
          <w:sz w:val="28"/>
          <w:szCs w:val="28"/>
        </w:rPr>
        <w:t>тельские работы</w:t>
      </w:r>
      <w:r w:rsidRPr="00287FF9">
        <w:rPr>
          <w:sz w:val="28"/>
          <w:szCs w:val="28"/>
        </w:rPr>
        <w:t xml:space="preserve">, </w:t>
      </w:r>
      <w:r>
        <w:rPr>
          <w:sz w:val="28"/>
          <w:szCs w:val="28"/>
        </w:rPr>
        <w:t>исторические ролевые игры, исторические викторины, семинары</w:t>
      </w:r>
      <w:r w:rsidRPr="00287FF9">
        <w:rPr>
          <w:sz w:val="28"/>
          <w:szCs w:val="28"/>
        </w:rPr>
        <w:t xml:space="preserve"> и т.д.</w:t>
      </w:r>
    </w:p>
    <w:p w:rsidR="003005A6" w:rsidRDefault="003005A6" w:rsidP="002F19B0">
      <w:pPr>
        <w:ind w:firstLine="709"/>
        <w:jc w:val="both"/>
        <w:rPr>
          <w:sz w:val="28"/>
          <w:szCs w:val="28"/>
        </w:rPr>
      </w:pPr>
    </w:p>
    <w:p w:rsidR="003005A6" w:rsidRPr="002F0093" w:rsidRDefault="003005A6" w:rsidP="002F19B0">
      <w:pPr>
        <w:pStyle w:val="a5"/>
        <w:framePr w:w="0" w:hRule="auto" w:hSpace="0" w:wrap="auto" w:vAnchor="margin" w:hAnchor="text" w:xAlign="left" w:yAlign="inline"/>
        <w:ind w:firstLine="709"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При организации учебного процесса применяются такие формы уроков как:</w:t>
      </w:r>
    </w:p>
    <w:p w:rsidR="003005A6" w:rsidRPr="00F62BCF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лекционные занятия;</w:t>
      </w:r>
    </w:p>
    <w:p w:rsidR="003005A6" w:rsidRPr="00214289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семинарские занятия;</w:t>
      </w:r>
    </w:p>
    <w:p w:rsidR="003005A6" w:rsidRPr="00214289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ч</w:t>
      </w:r>
      <w:r w:rsidRPr="00214289">
        <w:rPr>
          <w:sz w:val="28"/>
          <w:szCs w:val="28"/>
        </w:rPr>
        <w:t>астично-поисковый метод</w:t>
      </w:r>
      <w:r>
        <w:rPr>
          <w:sz w:val="28"/>
          <w:szCs w:val="28"/>
        </w:rPr>
        <w:t xml:space="preserve"> в комбинированном уроке;</w:t>
      </w:r>
    </w:p>
    <w:p w:rsidR="003005A6" w:rsidRPr="00F62BCF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исследовательские работы;</w:t>
      </w:r>
    </w:p>
    <w:p w:rsidR="003005A6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уроки развития творчества (реферативная работа);</w:t>
      </w:r>
    </w:p>
    <w:p w:rsidR="003005A6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уроки – видео-экскурсии;</w:t>
      </w:r>
    </w:p>
    <w:p w:rsidR="003005A6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уроки-презентации;</w:t>
      </w:r>
    </w:p>
    <w:p w:rsidR="003005A6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комбинированные уроки с элементами видеофильмов;</w:t>
      </w:r>
    </w:p>
    <w:p w:rsidR="003005A6" w:rsidRPr="00214289" w:rsidRDefault="003005A6" w:rsidP="002F19B0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- урок-зачет и т.д.</w:t>
      </w:r>
    </w:p>
    <w:p w:rsidR="003005A6" w:rsidRPr="00F62BCF" w:rsidRDefault="003005A6" w:rsidP="002F19B0">
      <w:pPr>
        <w:ind w:firstLine="708"/>
        <w:jc w:val="both"/>
        <w:rPr>
          <w:sz w:val="28"/>
          <w:szCs w:val="28"/>
        </w:rPr>
      </w:pPr>
      <w:r w:rsidRPr="00214289">
        <w:rPr>
          <w:sz w:val="28"/>
          <w:szCs w:val="28"/>
        </w:rPr>
        <w:t>Безусловно, способствуют развитию творческой составляю</w:t>
      </w:r>
      <w:r>
        <w:rPr>
          <w:sz w:val="28"/>
          <w:szCs w:val="28"/>
        </w:rPr>
        <w:t>щей и нестандартные формы уроков: «Мозговой штурм»,  деловая игра, урок-семинар,  урок-диспут и др.</w:t>
      </w:r>
    </w:p>
    <w:p w:rsidR="003005A6" w:rsidRDefault="003005A6" w:rsidP="002F19B0">
      <w:pPr>
        <w:ind w:firstLine="709"/>
        <w:jc w:val="both"/>
        <w:rPr>
          <w:sz w:val="28"/>
          <w:szCs w:val="28"/>
        </w:rPr>
      </w:pPr>
      <w:r w:rsidRPr="008A301A">
        <w:rPr>
          <w:sz w:val="28"/>
          <w:szCs w:val="28"/>
        </w:rPr>
        <w:t>Из современных образовательны</w:t>
      </w:r>
      <w:r>
        <w:rPr>
          <w:sz w:val="28"/>
          <w:szCs w:val="28"/>
        </w:rPr>
        <w:t>х</w:t>
      </w:r>
      <w:r w:rsidRPr="008A301A">
        <w:rPr>
          <w:sz w:val="28"/>
          <w:szCs w:val="28"/>
        </w:rPr>
        <w:t xml:space="preserve"> технологий используются такие методы, как: проектные методики, исследовательская ра</w:t>
      </w:r>
      <w:r>
        <w:rPr>
          <w:sz w:val="28"/>
          <w:szCs w:val="28"/>
        </w:rPr>
        <w:t>бота, творческие отчеты.</w:t>
      </w:r>
    </w:p>
    <w:p w:rsidR="003005A6" w:rsidRPr="0033694A" w:rsidRDefault="003005A6" w:rsidP="002F19B0">
      <w:pPr>
        <w:ind w:firstLine="709"/>
        <w:jc w:val="both"/>
        <w:rPr>
          <w:b/>
          <w:sz w:val="24"/>
          <w:szCs w:val="24"/>
        </w:rPr>
      </w:pPr>
      <w:r w:rsidRPr="008A301A">
        <w:rPr>
          <w:sz w:val="28"/>
          <w:szCs w:val="28"/>
        </w:rPr>
        <w:lastRenderedPageBreak/>
        <w:t>Задействованы и современные компьютерные технологии: мультимедийный комплекс,</w:t>
      </w:r>
      <w:r>
        <w:rPr>
          <w:sz w:val="28"/>
          <w:szCs w:val="28"/>
        </w:rPr>
        <w:t xml:space="preserve"> электронные учебники и энциклопедии, современные образовательные Интернет-ресурсы,</w:t>
      </w:r>
      <w:r w:rsidRPr="008A301A">
        <w:rPr>
          <w:sz w:val="28"/>
          <w:szCs w:val="28"/>
        </w:rPr>
        <w:t xml:space="preserve"> что позволяет провести урок-кинофильм, урок с использованием видеофрагментов, урок-презентация</w:t>
      </w:r>
      <w:r>
        <w:rPr>
          <w:sz w:val="28"/>
          <w:szCs w:val="28"/>
        </w:rPr>
        <w:t xml:space="preserve">. </w:t>
      </w:r>
    </w:p>
    <w:p w:rsidR="003005A6" w:rsidRDefault="003005A6" w:rsidP="002F19B0">
      <w:pPr>
        <w:pStyle w:val="a7"/>
        <w:suppressLineNumbers/>
        <w:ind w:left="0"/>
        <w:jc w:val="both"/>
        <w:rPr>
          <w:b/>
          <w:sz w:val="24"/>
          <w:szCs w:val="24"/>
        </w:rPr>
      </w:pPr>
    </w:p>
    <w:p w:rsidR="003005A6" w:rsidRPr="002F0093" w:rsidRDefault="003005A6" w:rsidP="00621CED">
      <w:pPr>
        <w:pStyle w:val="a7"/>
        <w:suppressLineNumbers/>
        <w:ind w:left="0" w:firstLine="708"/>
        <w:jc w:val="both"/>
        <w:rPr>
          <w:b/>
          <w:sz w:val="28"/>
          <w:szCs w:val="28"/>
        </w:rPr>
      </w:pPr>
      <w:r w:rsidRPr="002F0093">
        <w:rPr>
          <w:b/>
          <w:sz w:val="28"/>
          <w:szCs w:val="28"/>
        </w:rPr>
        <w:t>5.1 Интерактивные образовательные технологии, используемые в аудиторных занятиях</w:t>
      </w:r>
    </w:p>
    <w:p w:rsidR="003005A6" w:rsidRPr="00805FE8" w:rsidRDefault="003005A6" w:rsidP="00621CED">
      <w:pPr>
        <w:pStyle w:val="a7"/>
        <w:suppressLineNumbers/>
        <w:ind w:left="0" w:firstLine="708"/>
        <w:jc w:val="both"/>
        <w:rPr>
          <w:b/>
          <w:sz w:val="24"/>
          <w:szCs w:val="24"/>
        </w:rPr>
      </w:pPr>
    </w:p>
    <w:tbl>
      <w:tblPr>
        <w:tblW w:w="49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12"/>
        <w:gridCol w:w="1469"/>
        <w:gridCol w:w="5674"/>
        <w:gridCol w:w="1776"/>
      </w:tblGrid>
      <w:tr w:rsidR="003005A6" w:rsidRPr="000D09D4">
        <w:trPr>
          <w:jc w:val="center"/>
        </w:trPr>
        <w:tc>
          <w:tcPr>
            <w:tcW w:w="641" w:type="pct"/>
            <w:vAlign w:val="center"/>
          </w:tcPr>
          <w:p w:rsidR="003005A6" w:rsidRPr="00892869" w:rsidRDefault="003005A6" w:rsidP="00F04EA2">
            <w:pPr>
              <w:pStyle w:val="a7"/>
              <w:suppressLineNumbers/>
              <w:ind w:left="0" w:firstLine="24"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Семестр</w:t>
            </w:r>
          </w:p>
        </w:tc>
        <w:tc>
          <w:tcPr>
            <w:tcW w:w="718" w:type="pct"/>
            <w:vAlign w:val="center"/>
          </w:tcPr>
          <w:p w:rsidR="003005A6" w:rsidRPr="00892869" w:rsidRDefault="003005A6" w:rsidP="002B5754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Вид занятия</w:t>
            </w:r>
          </w:p>
          <w:p w:rsidR="003005A6" w:rsidRPr="00892869" w:rsidRDefault="003005A6" w:rsidP="00764CA1">
            <w:pPr>
              <w:pStyle w:val="a7"/>
              <w:suppressLineNumbers/>
              <w:ind w:left="33"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(Л, К-У, П-О, С)</w:t>
            </w:r>
          </w:p>
        </w:tc>
        <w:tc>
          <w:tcPr>
            <w:tcW w:w="2773" w:type="pct"/>
            <w:vAlign w:val="center"/>
          </w:tcPr>
          <w:p w:rsidR="003005A6" w:rsidRPr="00892869" w:rsidRDefault="003005A6" w:rsidP="002B5754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Используемые интерактивные образовательные технологии</w:t>
            </w:r>
          </w:p>
        </w:tc>
        <w:tc>
          <w:tcPr>
            <w:tcW w:w="868" w:type="pct"/>
            <w:vAlign w:val="center"/>
          </w:tcPr>
          <w:p w:rsidR="003005A6" w:rsidRPr="00892869" w:rsidRDefault="003005A6" w:rsidP="00D00520">
            <w:pPr>
              <w:pStyle w:val="a7"/>
              <w:suppressLineNumbers/>
              <w:ind w:left="0"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Количество</w:t>
            </w:r>
          </w:p>
          <w:p w:rsidR="003005A6" w:rsidRPr="00892869" w:rsidRDefault="003005A6" w:rsidP="002B5754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часов</w:t>
            </w:r>
          </w:p>
        </w:tc>
      </w:tr>
      <w:tr w:rsidR="003005A6" w:rsidRPr="000D09D4" w:rsidTr="00327927">
        <w:trPr>
          <w:trHeight w:val="517"/>
          <w:jc w:val="center"/>
        </w:trPr>
        <w:tc>
          <w:tcPr>
            <w:tcW w:w="641" w:type="pct"/>
            <w:vMerge w:val="restart"/>
          </w:tcPr>
          <w:p w:rsidR="003005A6" w:rsidRPr="00892869" w:rsidRDefault="00675893" w:rsidP="00675893">
            <w:pPr>
              <w:pStyle w:val="a7"/>
              <w:suppressLineNumber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18" w:type="pct"/>
          </w:tcPr>
          <w:p w:rsidR="003005A6" w:rsidRPr="00892869" w:rsidRDefault="003005A6" w:rsidP="002B5754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Л</w:t>
            </w:r>
          </w:p>
        </w:tc>
        <w:tc>
          <w:tcPr>
            <w:tcW w:w="2773" w:type="pct"/>
          </w:tcPr>
          <w:p w:rsidR="003005A6" w:rsidRPr="00892869" w:rsidRDefault="003005A6" w:rsidP="00327927">
            <w:pPr>
              <w:pStyle w:val="a7"/>
              <w:jc w:val="both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Технология проблемного обучения</w:t>
            </w:r>
          </w:p>
        </w:tc>
        <w:tc>
          <w:tcPr>
            <w:tcW w:w="868" w:type="pct"/>
          </w:tcPr>
          <w:p w:rsidR="003005A6" w:rsidRPr="00892869" w:rsidRDefault="003005A6" w:rsidP="00041DCF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2</w:t>
            </w:r>
          </w:p>
        </w:tc>
      </w:tr>
      <w:tr w:rsidR="003005A6" w:rsidRPr="000D09D4">
        <w:trPr>
          <w:trHeight w:val="1114"/>
          <w:jc w:val="center"/>
        </w:trPr>
        <w:tc>
          <w:tcPr>
            <w:tcW w:w="641" w:type="pct"/>
            <w:vMerge/>
          </w:tcPr>
          <w:p w:rsidR="003005A6" w:rsidRPr="00892869" w:rsidRDefault="003005A6" w:rsidP="002B5754">
            <w:pPr>
              <w:pStyle w:val="a7"/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718" w:type="pct"/>
          </w:tcPr>
          <w:p w:rsidR="003005A6" w:rsidRPr="00892869" w:rsidRDefault="003005A6" w:rsidP="002B5754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К-У</w:t>
            </w:r>
          </w:p>
        </w:tc>
        <w:tc>
          <w:tcPr>
            <w:tcW w:w="2773" w:type="pct"/>
          </w:tcPr>
          <w:p w:rsidR="003005A6" w:rsidRPr="00892869" w:rsidRDefault="003005A6" w:rsidP="00327927">
            <w:pPr>
              <w:pStyle w:val="a7"/>
              <w:jc w:val="both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Информационные технологии, информационно-коммуникационная технология, метод дискуссии,  урок-презетация,  лекция с использованием видео- и аудиофрагментов.</w:t>
            </w:r>
          </w:p>
        </w:tc>
        <w:tc>
          <w:tcPr>
            <w:tcW w:w="868" w:type="pct"/>
          </w:tcPr>
          <w:p w:rsidR="003005A6" w:rsidRPr="00892869" w:rsidRDefault="00041DCF" w:rsidP="00041DCF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</w:tr>
      <w:tr w:rsidR="003005A6" w:rsidRPr="000D09D4" w:rsidTr="00327927">
        <w:trPr>
          <w:trHeight w:val="663"/>
          <w:jc w:val="center"/>
        </w:trPr>
        <w:tc>
          <w:tcPr>
            <w:tcW w:w="641" w:type="pct"/>
            <w:vMerge/>
          </w:tcPr>
          <w:p w:rsidR="003005A6" w:rsidRPr="00892869" w:rsidRDefault="003005A6" w:rsidP="002B5754">
            <w:pPr>
              <w:pStyle w:val="a7"/>
              <w:suppressLineNumbers/>
              <w:jc w:val="both"/>
              <w:rPr>
                <w:sz w:val="28"/>
                <w:szCs w:val="28"/>
              </w:rPr>
            </w:pPr>
          </w:p>
        </w:tc>
        <w:tc>
          <w:tcPr>
            <w:tcW w:w="718" w:type="pct"/>
          </w:tcPr>
          <w:p w:rsidR="003005A6" w:rsidRPr="00892869" w:rsidRDefault="003005A6" w:rsidP="002B5754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П-О</w:t>
            </w:r>
          </w:p>
        </w:tc>
        <w:tc>
          <w:tcPr>
            <w:tcW w:w="2773" w:type="pct"/>
          </w:tcPr>
          <w:p w:rsidR="003005A6" w:rsidRPr="00892869" w:rsidRDefault="003005A6" w:rsidP="00473547">
            <w:pPr>
              <w:pStyle w:val="a7"/>
              <w:jc w:val="both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Урок-интерактивный диалог, проектная технология</w:t>
            </w:r>
          </w:p>
        </w:tc>
        <w:tc>
          <w:tcPr>
            <w:tcW w:w="868" w:type="pct"/>
          </w:tcPr>
          <w:p w:rsidR="003005A6" w:rsidRPr="00892869" w:rsidRDefault="00041DCF" w:rsidP="00041DCF">
            <w:pPr>
              <w:pStyle w:val="a7"/>
              <w:suppressLineNumbers/>
              <w:tabs>
                <w:tab w:val="left" w:pos="806"/>
              </w:tabs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3005A6" w:rsidRPr="00892869">
              <w:rPr>
                <w:sz w:val="28"/>
                <w:szCs w:val="28"/>
              </w:rPr>
              <w:t>4</w:t>
            </w:r>
          </w:p>
        </w:tc>
      </w:tr>
      <w:tr w:rsidR="003005A6" w:rsidRPr="000D09D4">
        <w:trPr>
          <w:jc w:val="center"/>
        </w:trPr>
        <w:tc>
          <w:tcPr>
            <w:tcW w:w="4132" w:type="pct"/>
            <w:gridSpan w:val="3"/>
          </w:tcPr>
          <w:p w:rsidR="003005A6" w:rsidRPr="00892869" w:rsidRDefault="003005A6" w:rsidP="002B5754">
            <w:pPr>
              <w:pStyle w:val="a7"/>
              <w:suppressLineNumbers/>
              <w:jc w:val="both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Итого:</w:t>
            </w:r>
          </w:p>
        </w:tc>
        <w:tc>
          <w:tcPr>
            <w:tcW w:w="868" w:type="pct"/>
          </w:tcPr>
          <w:p w:rsidR="003005A6" w:rsidRPr="00892869" w:rsidRDefault="003005A6" w:rsidP="00327927">
            <w:pPr>
              <w:pStyle w:val="a7"/>
              <w:suppressLineNumbers/>
              <w:jc w:val="center"/>
              <w:rPr>
                <w:sz w:val="28"/>
                <w:szCs w:val="28"/>
              </w:rPr>
            </w:pPr>
            <w:r w:rsidRPr="00892869">
              <w:rPr>
                <w:sz w:val="28"/>
                <w:szCs w:val="28"/>
              </w:rPr>
              <w:t>48</w:t>
            </w:r>
          </w:p>
        </w:tc>
      </w:tr>
    </w:tbl>
    <w:p w:rsidR="003005A6" w:rsidRPr="0091146C" w:rsidRDefault="003005A6" w:rsidP="00E33234">
      <w:pPr>
        <w:pStyle w:val="a7"/>
        <w:suppressLineNumbers/>
        <w:ind w:left="0"/>
        <w:jc w:val="both"/>
        <w:rPr>
          <w:b/>
          <w:sz w:val="24"/>
          <w:szCs w:val="24"/>
        </w:rPr>
      </w:pPr>
    </w:p>
    <w:p w:rsidR="003005A6" w:rsidRDefault="003005A6" w:rsidP="002F0093">
      <w:pPr>
        <w:ind w:firstLine="708"/>
        <w:jc w:val="both"/>
        <w:rPr>
          <w:b/>
          <w:sz w:val="32"/>
          <w:szCs w:val="32"/>
        </w:rPr>
      </w:pPr>
      <w:r w:rsidRPr="00BC4FE8">
        <w:rPr>
          <w:b/>
          <w:sz w:val="32"/>
          <w:szCs w:val="32"/>
        </w:rPr>
        <w:t>6 Оценочные средства для текущего контроля успеваемости и промежуточной аттестации</w:t>
      </w:r>
    </w:p>
    <w:p w:rsidR="003005A6" w:rsidRDefault="003005A6" w:rsidP="00805FE8">
      <w:pPr>
        <w:jc w:val="center"/>
        <w:rPr>
          <w:b/>
          <w:sz w:val="32"/>
          <w:szCs w:val="32"/>
        </w:rPr>
      </w:pPr>
    </w:p>
    <w:p w:rsidR="003005A6" w:rsidRPr="00805FE8" w:rsidRDefault="003005A6" w:rsidP="00805FE8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A6E3F">
        <w:rPr>
          <w:sz w:val="28"/>
          <w:szCs w:val="28"/>
          <w:lang w:eastAsia="ar-SA"/>
        </w:rPr>
        <w:t>Контроль и оценка результатов освоения учебной дисципли</w:t>
      </w:r>
      <w:r>
        <w:rPr>
          <w:sz w:val="28"/>
          <w:szCs w:val="28"/>
          <w:lang w:eastAsia="ar-SA"/>
        </w:rPr>
        <w:t xml:space="preserve">ны осуществляется </w:t>
      </w:r>
      <w:r w:rsidRPr="008A6E3F">
        <w:rPr>
          <w:sz w:val="28"/>
          <w:szCs w:val="28"/>
          <w:lang w:eastAsia="ar-SA"/>
        </w:rPr>
        <w:t xml:space="preserve"> в процессе проведения семинарских занятий,</w:t>
      </w:r>
      <w:r w:rsidR="00053A59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устного</w:t>
      </w:r>
      <w:r w:rsidRPr="00805FE8">
        <w:rPr>
          <w:sz w:val="28"/>
          <w:szCs w:val="28"/>
          <w:lang w:eastAsia="ar-SA"/>
        </w:rPr>
        <w:t xml:space="preserve"> опрос</w:t>
      </w:r>
      <w:r>
        <w:rPr>
          <w:sz w:val="28"/>
          <w:szCs w:val="28"/>
          <w:lang w:eastAsia="ar-SA"/>
        </w:rPr>
        <w:t>а, выполнения письменных</w:t>
      </w:r>
      <w:r w:rsidR="00053A59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или устных как индивидуальных, так и групповых заданий</w:t>
      </w:r>
      <w:r w:rsidRPr="00805FE8">
        <w:rPr>
          <w:sz w:val="28"/>
          <w:szCs w:val="28"/>
          <w:lang w:eastAsia="ar-SA"/>
        </w:rPr>
        <w:t xml:space="preserve"> (</w:t>
      </w:r>
      <w:r>
        <w:rPr>
          <w:sz w:val="28"/>
          <w:szCs w:val="28"/>
          <w:lang w:eastAsia="ar-SA"/>
        </w:rPr>
        <w:t xml:space="preserve">работа </w:t>
      </w:r>
      <w:r w:rsidRPr="00805FE8">
        <w:rPr>
          <w:sz w:val="28"/>
          <w:szCs w:val="28"/>
          <w:lang w:eastAsia="ar-SA"/>
        </w:rPr>
        <w:t xml:space="preserve">по карточкам, </w:t>
      </w:r>
      <w:r>
        <w:rPr>
          <w:sz w:val="28"/>
          <w:szCs w:val="28"/>
          <w:lang w:eastAsia="ar-SA"/>
        </w:rPr>
        <w:t>тестовым заданиям),  контрольных работ, подготовки рефератов и сообщений</w:t>
      </w:r>
      <w:r w:rsidRPr="00805FE8">
        <w:rPr>
          <w:sz w:val="28"/>
          <w:szCs w:val="28"/>
          <w:lang w:eastAsia="ar-SA"/>
        </w:rPr>
        <w:t>.</w:t>
      </w:r>
    </w:p>
    <w:p w:rsidR="003005A6" w:rsidRPr="00805FE8" w:rsidRDefault="003005A6" w:rsidP="00B177AE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sz w:val="28"/>
          <w:szCs w:val="28"/>
          <w:lang w:eastAsia="ar-SA"/>
        </w:rPr>
        <w:t>Достоинства: систематичность, непосредственно коррелирующая с требованием постоянного и непрерывного мониторинга качества обуче</w:t>
      </w:r>
      <w:r w:rsidR="00053A59">
        <w:rPr>
          <w:sz w:val="28"/>
          <w:szCs w:val="28"/>
          <w:lang w:eastAsia="ar-SA"/>
        </w:rPr>
        <w:t>ния, а также возможность ба</w:t>
      </w:r>
      <w:r w:rsidRPr="00805FE8">
        <w:rPr>
          <w:sz w:val="28"/>
          <w:szCs w:val="28"/>
          <w:lang w:eastAsia="ar-SA"/>
        </w:rPr>
        <w:t>л</w:t>
      </w:r>
      <w:r w:rsidR="00053A59">
        <w:rPr>
          <w:sz w:val="28"/>
          <w:szCs w:val="28"/>
          <w:lang w:eastAsia="ar-SA"/>
        </w:rPr>
        <w:t>л</w:t>
      </w:r>
      <w:r w:rsidRPr="00805FE8">
        <w:rPr>
          <w:sz w:val="28"/>
          <w:szCs w:val="28"/>
          <w:lang w:eastAsia="ar-SA"/>
        </w:rPr>
        <w:t xml:space="preserve">ьно-рейтинговой оценки успеваемости студента. </w:t>
      </w:r>
    </w:p>
    <w:p w:rsidR="003005A6" w:rsidRPr="00805FE8" w:rsidRDefault="003005A6" w:rsidP="002F0093">
      <w:pPr>
        <w:suppressAutoHyphens/>
        <w:ind w:firstLine="708"/>
        <w:jc w:val="both"/>
        <w:rPr>
          <w:b/>
          <w:sz w:val="28"/>
          <w:szCs w:val="28"/>
          <w:lang w:eastAsia="ar-SA"/>
        </w:rPr>
      </w:pPr>
      <w:r w:rsidRPr="00805FE8">
        <w:rPr>
          <w:b/>
          <w:sz w:val="28"/>
          <w:szCs w:val="28"/>
          <w:lang w:eastAsia="ar-SA"/>
        </w:rPr>
        <w:t>Виды контроля по способу формируемых компетенций</w:t>
      </w:r>
    </w:p>
    <w:p w:rsidR="003005A6" w:rsidRPr="00805FE8" w:rsidRDefault="003005A6" w:rsidP="002F0093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b/>
          <w:bCs/>
          <w:sz w:val="28"/>
          <w:szCs w:val="28"/>
          <w:lang w:eastAsia="ar-SA"/>
        </w:rPr>
        <w:t>Устный опрос</w:t>
      </w:r>
    </w:p>
    <w:p w:rsidR="003005A6" w:rsidRPr="002F0093" w:rsidRDefault="003005A6" w:rsidP="002F0093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sz w:val="28"/>
          <w:szCs w:val="28"/>
          <w:lang w:eastAsia="ar-SA"/>
        </w:rPr>
        <w:t xml:space="preserve">Достоинства: позволяет оценить знания и кругозор студента, умение логически построить ответ, владение монологической речью и иные коммуникативные навыки, обладает большими возможностями воспитательного воздействия преподавателя. </w:t>
      </w:r>
    </w:p>
    <w:p w:rsidR="003005A6" w:rsidRPr="00805FE8" w:rsidRDefault="003005A6" w:rsidP="00B177AE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b/>
          <w:bCs/>
          <w:sz w:val="28"/>
          <w:szCs w:val="28"/>
          <w:lang w:eastAsia="ar-SA"/>
        </w:rPr>
        <w:t>Письменные работы</w:t>
      </w:r>
    </w:p>
    <w:p w:rsidR="003005A6" w:rsidRPr="00805FE8" w:rsidRDefault="003005A6" w:rsidP="00B177AE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sz w:val="28"/>
          <w:szCs w:val="28"/>
          <w:lang w:eastAsia="ar-SA"/>
        </w:rPr>
        <w:lastRenderedPageBreak/>
        <w:t>Достоинства: экономия времени преподавателя; возможность поставить всех студентов в одинаковые условия, объективно оценить ответы при отсутствии помощи преподавателя, проверить обоснованность оценки; субъективности при оценке подготовки студента.</w:t>
      </w:r>
    </w:p>
    <w:p w:rsidR="003005A6" w:rsidRPr="00805FE8" w:rsidRDefault="003005A6" w:rsidP="00B177AE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b/>
          <w:bCs/>
          <w:sz w:val="28"/>
          <w:szCs w:val="28"/>
          <w:lang w:eastAsia="ar-SA"/>
        </w:rPr>
        <w:t>Итоговая аттестация</w:t>
      </w:r>
    </w:p>
    <w:p w:rsidR="003005A6" w:rsidRPr="00805FE8" w:rsidRDefault="003005A6" w:rsidP="00B13F31">
      <w:pPr>
        <w:suppressAutoHyphens/>
        <w:ind w:firstLine="708"/>
        <w:jc w:val="both"/>
        <w:rPr>
          <w:sz w:val="28"/>
          <w:szCs w:val="28"/>
          <w:lang w:eastAsia="ar-SA"/>
        </w:rPr>
      </w:pPr>
      <w:r w:rsidRPr="00805FE8">
        <w:rPr>
          <w:sz w:val="28"/>
          <w:szCs w:val="28"/>
          <w:lang w:eastAsia="ar-SA"/>
        </w:rPr>
        <w:t>Основн</w:t>
      </w:r>
      <w:r w:rsidR="00B13F31">
        <w:rPr>
          <w:sz w:val="28"/>
          <w:szCs w:val="28"/>
          <w:lang w:eastAsia="ar-SA"/>
        </w:rPr>
        <w:t xml:space="preserve">ая форма: </w:t>
      </w:r>
      <w:r w:rsidR="00B45C3B">
        <w:rPr>
          <w:sz w:val="28"/>
          <w:szCs w:val="28"/>
          <w:lang w:eastAsia="ar-SA"/>
        </w:rPr>
        <w:t xml:space="preserve">экзамен </w:t>
      </w:r>
      <w:r w:rsidR="00B13F31">
        <w:rPr>
          <w:sz w:val="28"/>
          <w:szCs w:val="28"/>
          <w:lang w:eastAsia="ar-SA"/>
        </w:rPr>
        <w:t xml:space="preserve"> </w:t>
      </w:r>
    </w:p>
    <w:p w:rsidR="003005A6" w:rsidRPr="00805FE8" w:rsidRDefault="003005A6" w:rsidP="00B13F31">
      <w:pPr>
        <w:suppressAutoHyphens/>
        <w:jc w:val="both"/>
        <w:rPr>
          <w:sz w:val="28"/>
          <w:szCs w:val="28"/>
          <w:lang w:eastAsia="ar-SA"/>
        </w:rPr>
      </w:pPr>
      <w:r w:rsidRPr="00805FE8">
        <w:rPr>
          <w:sz w:val="28"/>
          <w:szCs w:val="28"/>
          <w:lang w:eastAsia="ar-SA"/>
        </w:rPr>
        <w:t xml:space="preserve">Осуществляется в конце семестра и  завершает изучение  дисциплины. </w:t>
      </w:r>
    </w:p>
    <w:p w:rsidR="003005A6" w:rsidRPr="00805FE8" w:rsidRDefault="003005A6" w:rsidP="00B13F31">
      <w:pPr>
        <w:suppressAutoHyphens/>
        <w:jc w:val="both"/>
        <w:rPr>
          <w:sz w:val="28"/>
          <w:szCs w:val="28"/>
          <w:lang w:eastAsia="ar-SA"/>
        </w:rPr>
      </w:pPr>
      <w:r w:rsidRPr="00805FE8">
        <w:rPr>
          <w:sz w:val="28"/>
          <w:szCs w:val="28"/>
          <w:lang w:eastAsia="ar-SA"/>
        </w:rPr>
        <w:t>Достоинства: помогает оценить более крупные совокупности знаний и умений, в некоторых случаях – даже формирование определенных</w:t>
      </w:r>
      <w:r>
        <w:rPr>
          <w:sz w:val="28"/>
          <w:szCs w:val="28"/>
          <w:lang w:eastAsia="ar-SA"/>
        </w:rPr>
        <w:t xml:space="preserve"> профессиональных компетенций. </w:t>
      </w:r>
    </w:p>
    <w:p w:rsidR="003005A6" w:rsidRDefault="003005A6" w:rsidP="00B13F31">
      <w:pPr>
        <w:ind w:firstLine="708"/>
        <w:jc w:val="both"/>
        <w:rPr>
          <w:sz w:val="28"/>
          <w:szCs w:val="28"/>
        </w:rPr>
      </w:pPr>
      <w:r w:rsidRPr="00AD6EE1">
        <w:rPr>
          <w:sz w:val="28"/>
          <w:szCs w:val="28"/>
        </w:rPr>
        <w:t>Для текущего контроля успеваемости</w:t>
      </w:r>
      <w:r>
        <w:rPr>
          <w:sz w:val="28"/>
          <w:szCs w:val="28"/>
        </w:rPr>
        <w:t xml:space="preserve"> (промежуточной аттестации)</w:t>
      </w:r>
      <w:r w:rsidRPr="00AD6EE1">
        <w:rPr>
          <w:sz w:val="28"/>
          <w:szCs w:val="28"/>
        </w:rPr>
        <w:t xml:space="preserve"> используются тесты рубежного среза знаний. </w:t>
      </w:r>
    </w:p>
    <w:p w:rsidR="003005A6" w:rsidRDefault="003005A6" w:rsidP="006520A7">
      <w:pPr>
        <w:ind w:firstLine="708"/>
        <w:jc w:val="both"/>
        <w:rPr>
          <w:sz w:val="28"/>
          <w:szCs w:val="28"/>
        </w:rPr>
      </w:pPr>
    </w:p>
    <w:p w:rsidR="003005A6" w:rsidRDefault="003005A6" w:rsidP="00B177AE">
      <w:pPr>
        <w:ind w:firstLine="708"/>
        <w:rPr>
          <w:b/>
          <w:sz w:val="28"/>
          <w:szCs w:val="28"/>
        </w:rPr>
      </w:pPr>
      <w:r w:rsidRPr="00AD6EE1">
        <w:rPr>
          <w:b/>
          <w:sz w:val="28"/>
          <w:szCs w:val="28"/>
        </w:rPr>
        <w:t>6.1</w:t>
      </w:r>
      <w:r w:rsidR="00FC1485">
        <w:rPr>
          <w:b/>
          <w:sz w:val="28"/>
          <w:szCs w:val="28"/>
        </w:rPr>
        <w:t xml:space="preserve"> </w:t>
      </w:r>
      <w:r w:rsidRPr="00E2534B">
        <w:rPr>
          <w:b/>
          <w:sz w:val="28"/>
          <w:szCs w:val="28"/>
        </w:rPr>
        <w:t>Образцы тестовых заданий для рубежного среза знаний</w:t>
      </w:r>
      <w:r w:rsidRPr="00AD6EE1">
        <w:rPr>
          <w:b/>
          <w:sz w:val="28"/>
          <w:szCs w:val="28"/>
        </w:rPr>
        <w:t>:</w:t>
      </w:r>
    </w:p>
    <w:p w:rsidR="003005A6" w:rsidRDefault="003005A6" w:rsidP="00ED46A8">
      <w:pPr>
        <w:rPr>
          <w:b/>
          <w:sz w:val="28"/>
          <w:szCs w:val="28"/>
        </w:rPr>
      </w:pPr>
    </w:p>
    <w:p w:rsidR="003005A6" w:rsidRDefault="003005A6" w:rsidP="00B177AE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Раздел:  «</w:t>
      </w:r>
      <w:r w:rsidRPr="0091257E">
        <w:rPr>
          <w:b/>
          <w:sz w:val="28"/>
          <w:szCs w:val="28"/>
        </w:rPr>
        <w:t xml:space="preserve">Новая эпоха в развитии науки, культуры. Духовное развитие во второй половине </w:t>
      </w:r>
      <w:r w:rsidRPr="0091257E">
        <w:rPr>
          <w:b/>
          <w:sz w:val="28"/>
          <w:szCs w:val="28"/>
          <w:lang w:val="en-US"/>
        </w:rPr>
        <w:t>XX</w:t>
      </w:r>
      <w:r w:rsidR="00053A59">
        <w:rPr>
          <w:b/>
          <w:sz w:val="28"/>
          <w:szCs w:val="28"/>
        </w:rPr>
        <w:t xml:space="preserve"> </w:t>
      </w:r>
      <w:r w:rsidRPr="0091257E">
        <w:rPr>
          <w:b/>
          <w:sz w:val="28"/>
          <w:szCs w:val="28"/>
        </w:rPr>
        <w:t>–</w:t>
      </w:r>
      <w:r w:rsidR="00053A59">
        <w:rPr>
          <w:b/>
          <w:sz w:val="28"/>
          <w:szCs w:val="28"/>
        </w:rPr>
        <w:t xml:space="preserve"> </w:t>
      </w:r>
      <w:r w:rsidRPr="0091257E">
        <w:rPr>
          <w:b/>
          <w:sz w:val="28"/>
          <w:szCs w:val="28"/>
        </w:rPr>
        <w:t xml:space="preserve">начале </w:t>
      </w:r>
      <w:r w:rsidRPr="0091257E">
        <w:rPr>
          <w:b/>
          <w:sz w:val="28"/>
          <w:szCs w:val="28"/>
          <w:lang w:val="en-US"/>
        </w:rPr>
        <w:t>XX</w:t>
      </w:r>
      <w:r>
        <w:rPr>
          <w:b/>
          <w:sz w:val="28"/>
          <w:szCs w:val="28"/>
          <w:lang w:val="en-US"/>
        </w:rPr>
        <w:t>I</w:t>
      </w:r>
      <w:r w:rsidRPr="0091257E">
        <w:rPr>
          <w:b/>
          <w:sz w:val="28"/>
          <w:szCs w:val="28"/>
        </w:rPr>
        <w:t xml:space="preserve"> вв.</w:t>
      </w:r>
      <w:r>
        <w:rPr>
          <w:b/>
          <w:sz w:val="28"/>
          <w:szCs w:val="28"/>
        </w:rPr>
        <w:t>».</w:t>
      </w:r>
    </w:p>
    <w:p w:rsidR="002F0093" w:rsidRDefault="002F0093" w:rsidP="00ED46A8">
      <w:pPr>
        <w:rPr>
          <w:b/>
          <w:sz w:val="28"/>
          <w:szCs w:val="28"/>
        </w:rPr>
      </w:pPr>
    </w:p>
    <w:p w:rsidR="003005A6" w:rsidRDefault="003005A6" w:rsidP="002F0093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Тема: «</w:t>
      </w:r>
      <w:r w:rsidRPr="0091257E">
        <w:rPr>
          <w:b/>
          <w:sz w:val="28"/>
          <w:szCs w:val="28"/>
        </w:rPr>
        <w:t>Научно – техническая революция  и культура</w:t>
      </w:r>
      <w:r>
        <w:rPr>
          <w:b/>
          <w:sz w:val="28"/>
          <w:szCs w:val="28"/>
        </w:rPr>
        <w:t>»</w:t>
      </w:r>
      <w:r w:rsidRPr="0091257E">
        <w:rPr>
          <w:b/>
          <w:sz w:val="28"/>
          <w:szCs w:val="28"/>
        </w:rPr>
        <w:t>.</w:t>
      </w:r>
    </w:p>
    <w:p w:rsidR="003005A6" w:rsidRPr="0091257E" w:rsidRDefault="003005A6" w:rsidP="00ED46A8">
      <w:pPr>
        <w:rPr>
          <w:b/>
          <w:sz w:val="28"/>
          <w:szCs w:val="28"/>
        </w:rPr>
      </w:pPr>
    </w:p>
    <w:p w:rsidR="003005A6" w:rsidRDefault="002F0093" w:rsidP="002F009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005A6">
        <w:rPr>
          <w:sz w:val="28"/>
          <w:szCs w:val="28"/>
        </w:rPr>
        <w:t>В каком году произошел запуск первого в мире искусственного спутника Земли?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1965г.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1961г.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1956г.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1957г.</w:t>
      </w:r>
    </w:p>
    <w:p w:rsidR="003005A6" w:rsidRDefault="002F0093" w:rsidP="002F009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005A6">
        <w:rPr>
          <w:sz w:val="28"/>
          <w:szCs w:val="28"/>
        </w:rPr>
        <w:t>Какое событие произошло в 1961 году?</w:t>
      </w:r>
    </w:p>
    <w:p w:rsidR="003005A6" w:rsidRPr="0091257E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Полет Ю.А.Гагарина;</w:t>
      </w:r>
    </w:p>
    <w:p w:rsidR="003005A6" w:rsidRPr="00680DFC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Год изобретения водородной бомбы;</w:t>
      </w:r>
    </w:p>
    <w:p w:rsidR="003005A6" w:rsidRPr="0091257E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Год высылки творческой и научной интеллигенции;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Полет В. Терешковой – первой в мире женщины-космонавта.</w:t>
      </w:r>
    </w:p>
    <w:p w:rsidR="003005A6" w:rsidRDefault="002F0093" w:rsidP="002F009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005A6">
        <w:rPr>
          <w:sz w:val="28"/>
          <w:szCs w:val="28"/>
        </w:rPr>
        <w:t>Кто из перечисленных имен является участником правозащитного движения?</w:t>
      </w:r>
    </w:p>
    <w:p w:rsidR="003005A6" w:rsidRPr="00680DFC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Е.Евтушенко;</w:t>
      </w:r>
    </w:p>
    <w:p w:rsidR="003005A6" w:rsidRPr="00680DFC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С.Королев;</w:t>
      </w:r>
    </w:p>
    <w:p w:rsidR="003005A6" w:rsidRPr="00680DFC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А.Солженицын;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С.Вавилов.</w:t>
      </w:r>
    </w:p>
    <w:p w:rsidR="003005A6" w:rsidRDefault="002F0093" w:rsidP="002F009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3005A6">
        <w:rPr>
          <w:sz w:val="28"/>
          <w:szCs w:val="28"/>
        </w:rPr>
        <w:t>Проявление «оттепели» в культурной жизни СССР:</w:t>
      </w:r>
    </w:p>
    <w:p w:rsidR="003005A6" w:rsidRPr="00B82D0A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Прекращение гонений на писателей со стороны партаппарата;</w:t>
      </w:r>
    </w:p>
    <w:p w:rsidR="003005A6" w:rsidRPr="00B82D0A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Отмена государственной цензуры;</w:t>
      </w:r>
    </w:p>
    <w:p w:rsidR="003005A6" w:rsidRPr="00B82D0A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Поощрение властями развития всех направлений искусства;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Публикация произведений о заключенных ГУЛАГа.</w:t>
      </w:r>
    </w:p>
    <w:p w:rsidR="003005A6" w:rsidRDefault="002F0093" w:rsidP="002F009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="003005A6">
        <w:rPr>
          <w:sz w:val="28"/>
          <w:szCs w:val="28"/>
        </w:rPr>
        <w:t>В сфере культуры и науки России в 1990-е гг. произошло изменение:</w:t>
      </w:r>
    </w:p>
    <w:p w:rsidR="003005A6" w:rsidRPr="000669B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Увеличение финансирования культуры;</w:t>
      </w:r>
    </w:p>
    <w:p w:rsidR="003005A6" w:rsidRPr="000669B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lastRenderedPageBreak/>
        <w:t>б</w:t>
      </w:r>
      <w:r w:rsidR="003005A6">
        <w:rPr>
          <w:sz w:val="28"/>
          <w:szCs w:val="28"/>
        </w:rPr>
        <w:t>) Усиление партийного влияния в области культуры;</w:t>
      </w:r>
    </w:p>
    <w:p w:rsidR="003005A6" w:rsidRPr="000669B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Приоритетное развитие фундаментальных отраслей науки;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Широкое распространение продукции массовой культуры.</w:t>
      </w:r>
    </w:p>
    <w:p w:rsidR="003005A6" w:rsidRDefault="002F0093" w:rsidP="002F0093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3005A6">
        <w:rPr>
          <w:sz w:val="28"/>
          <w:szCs w:val="28"/>
        </w:rPr>
        <w:t>Обращение со словами: «Невероятно, чтобы творчество писателей могло составить государственное преступление», является выражением взглядов:</w:t>
      </w:r>
    </w:p>
    <w:p w:rsidR="003005A6" w:rsidRPr="000669B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Представителей партийной номенклатуры;</w:t>
      </w:r>
    </w:p>
    <w:p w:rsidR="003005A6" w:rsidRPr="000669B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Руководителей КПСС;</w:t>
      </w:r>
    </w:p>
    <w:p w:rsidR="003005A6" w:rsidRPr="000669B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Писателей-коммунистов;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Диссидентов.</w:t>
      </w:r>
    </w:p>
    <w:p w:rsidR="003005A6" w:rsidRDefault="003005A6" w:rsidP="000669B3">
      <w:pPr>
        <w:rPr>
          <w:sz w:val="28"/>
          <w:szCs w:val="28"/>
        </w:rPr>
      </w:pPr>
      <w:r>
        <w:rPr>
          <w:sz w:val="28"/>
          <w:szCs w:val="28"/>
        </w:rPr>
        <w:tab/>
        <w:t>7. Сфера деятельности – физика связана с именем</w:t>
      </w:r>
    </w:p>
    <w:p w:rsidR="003005A6" w:rsidRPr="008A62DB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С.Королева;</w:t>
      </w:r>
    </w:p>
    <w:p w:rsidR="003005A6" w:rsidRPr="008A62DB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Н.Вавилова;</w:t>
      </w:r>
    </w:p>
    <w:p w:rsidR="003005A6" w:rsidRPr="008A62DB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И.Курчатова;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В.Вернадского.</w:t>
      </w:r>
    </w:p>
    <w:p w:rsidR="003005A6" w:rsidRDefault="003005A6" w:rsidP="008A62DB">
      <w:pPr>
        <w:rPr>
          <w:sz w:val="28"/>
          <w:szCs w:val="28"/>
        </w:rPr>
      </w:pPr>
      <w:r>
        <w:rPr>
          <w:sz w:val="28"/>
          <w:szCs w:val="28"/>
        </w:rPr>
        <w:tab/>
        <w:t>8. И.Пырьев,  Л.Гайдай,  А.Тарковский были</w:t>
      </w:r>
    </w:p>
    <w:p w:rsidR="003005A6" w:rsidRPr="009E210A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Скульпторами»</w:t>
      </w:r>
    </w:p>
    <w:p w:rsidR="003005A6" w:rsidRPr="009E210A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Композиторами;</w:t>
      </w:r>
    </w:p>
    <w:p w:rsidR="003005A6" w:rsidRPr="009E210A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Кинорежиссерами;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Учеными.</w:t>
      </w:r>
    </w:p>
    <w:p w:rsidR="003005A6" w:rsidRDefault="003005A6" w:rsidP="009E210A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9. Каким термином называют развитие ФРГ, Италии, Японии, связанных с полосой общей экономической стабилизации, подъема производства после поражения во Второй мировой войне, находящихся в трудном экономическом положении 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«Экономическим чудом»;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«Культурной революцией»;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«Битвой за республику»;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«Уотергейтское дело».</w:t>
      </w:r>
    </w:p>
    <w:p w:rsidR="003005A6" w:rsidRDefault="003005A6" w:rsidP="00574E7E">
      <w:pPr>
        <w:ind w:firstLine="708"/>
        <w:rPr>
          <w:sz w:val="28"/>
          <w:szCs w:val="28"/>
        </w:rPr>
      </w:pPr>
      <w:r>
        <w:rPr>
          <w:sz w:val="28"/>
          <w:szCs w:val="28"/>
        </w:rPr>
        <w:t>10. В 1990-е годы в сфере культуры и науки России произошло изменение: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Увеличение бюджетного финансирования культуры;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Насильственная изоляция от достижений западной науки;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Приоритетное развитие фундаментальной науки;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Широкое распространение продукции массовой культуры.</w:t>
      </w:r>
    </w:p>
    <w:p w:rsidR="003005A6" w:rsidRDefault="003005A6" w:rsidP="00574E7E">
      <w:pPr>
        <w:ind w:firstLine="708"/>
        <w:rPr>
          <w:sz w:val="28"/>
          <w:szCs w:val="28"/>
        </w:rPr>
      </w:pPr>
      <w:r>
        <w:rPr>
          <w:sz w:val="28"/>
          <w:szCs w:val="28"/>
        </w:rPr>
        <w:t>11. Как называется политика в сфере идеологии, образования, культуры, проводившаяся коммунистическими режимами?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</w:t>
      </w:r>
      <w:r w:rsidR="003005A6">
        <w:rPr>
          <w:sz w:val="28"/>
          <w:szCs w:val="28"/>
        </w:rPr>
        <w:t>) «Бархатная революция;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«Культурная революция»;</w:t>
      </w:r>
    </w:p>
    <w:p w:rsidR="003005A6" w:rsidRPr="009E7C37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«Научно-техническая революция»;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3005A6">
        <w:rPr>
          <w:sz w:val="28"/>
          <w:szCs w:val="28"/>
        </w:rPr>
        <w:t>) «Новый курс».</w:t>
      </w:r>
    </w:p>
    <w:p w:rsidR="003005A6" w:rsidRDefault="003005A6" w:rsidP="009E7C37">
      <w:pPr>
        <w:rPr>
          <w:sz w:val="28"/>
          <w:szCs w:val="28"/>
        </w:rPr>
      </w:pPr>
      <w:r>
        <w:rPr>
          <w:sz w:val="28"/>
          <w:szCs w:val="28"/>
        </w:rPr>
        <w:tab/>
        <w:t>12. Укажите в списке имена деятелей отечественной культуры, чьи произведения после многих лет умолчания были возвращены читателям в годы перестройки:</w:t>
      </w:r>
    </w:p>
    <w:p w:rsidR="003005A6" w:rsidRPr="00180FE2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а) Н.</w:t>
      </w:r>
      <w:r w:rsidR="003005A6">
        <w:rPr>
          <w:sz w:val="28"/>
          <w:szCs w:val="28"/>
        </w:rPr>
        <w:t>Бердяев;</w:t>
      </w:r>
    </w:p>
    <w:p w:rsidR="003005A6" w:rsidRPr="00180FE2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б</w:t>
      </w:r>
      <w:r w:rsidR="003005A6">
        <w:rPr>
          <w:sz w:val="28"/>
          <w:szCs w:val="28"/>
        </w:rPr>
        <w:t>) Н.Гумилев;</w:t>
      </w:r>
    </w:p>
    <w:p w:rsidR="003005A6" w:rsidRPr="00180FE2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в</w:t>
      </w:r>
      <w:r w:rsidR="003005A6">
        <w:rPr>
          <w:sz w:val="28"/>
          <w:szCs w:val="28"/>
        </w:rPr>
        <w:t>) С.Есенин;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="003005A6">
        <w:rPr>
          <w:sz w:val="28"/>
          <w:szCs w:val="28"/>
        </w:rPr>
        <w:t>) И.Бунин;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д</w:t>
      </w:r>
      <w:r w:rsidR="003005A6">
        <w:rPr>
          <w:sz w:val="28"/>
          <w:szCs w:val="28"/>
        </w:rPr>
        <w:t>) В.Соловьев;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е</w:t>
      </w:r>
      <w:r w:rsidR="003005A6">
        <w:rPr>
          <w:sz w:val="28"/>
          <w:szCs w:val="28"/>
        </w:rPr>
        <w:t>) В.Набоков;</w:t>
      </w:r>
    </w:p>
    <w:p w:rsidR="002F0093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ж</w:t>
      </w:r>
      <w:r w:rsidR="003005A6">
        <w:rPr>
          <w:sz w:val="28"/>
          <w:szCs w:val="28"/>
        </w:rPr>
        <w:t xml:space="preserve">) А.Твардовский;         </w:t>
      </w:r>
    </w:p>
    <w:p w:rsidR="003005A6" w:rsidRDefault="000B04E2" w:rsidP="002F0093">
      <w:pPr>
        <w:ind w:left="709"/>
        <w:rPr>
          <w:sz w:val="28"/>
          <w:szCs w:val="28"/>
        </w:rPr>
      </w:pPr>
      <w:r>
        <w:rPr>
          <w:sz w:val="28"/>
          <w:szCs w:val="28"/>
        </w:rPr>
        <w:t>з)</w:t>
      </w:r>
      <w:r w:rsidR="003005A6">
        <w:rPr>
          <w:sz w:val="28"/>
          <w:szCs w:val="28"/>
        </w:rPr>
        <w:t xml:space="preserve"> В.Ключевский.</w:t>
      </w:r>
    </w:p>
    <w:p w:rsidR="002F0093" w:rsidRDefault="002F0093" w:rsidP="002F0093">
      <w:pPr>
        <w:ind w:left="709"/>
        <w:rPr>
          <w:sz w:val="28"/>
          <w:szCs w:val="28"/>
        </w:rPr>
      </w:pPr>
    </w:p>
    <w:p w:rsidR="003005A6" w:rsidRDefault="003005A6" w:rsidP="002F0093">
      <w:pPr>
        <w:ind w:left="360" w:firstLine="348"/>
        <w:rPr>
          <w:b/>
          <w:sz w:val="28"/>
          <w:szCs w:val="28"/>
        </w:rPr>
      </w:pPr>
      <w:r w:rsidRPr="00AD6EE1">
        <w:rPr>
          <w:b/>
          <w:sz w:val="28"/>
          <w:szCs w:val="28"/>
        </w:rPr>
        <w:t xml:space="preserve">6.2 Перечень </w:t>
      </w:r>
      <w:r>
        <w:rPr>
          <w:b/>
          <w:sz w:val="28"/>
          <w:szCs w:val="28"/>
        </w:rPr>
        <w:t xml:space="preserve">примерных </w:t>
      </w:r>
      <w:r w:rsidRPr="00AD6EE1">
        <w:rPr>
          <w:b/>
          <w:sz w:val="28"/>
          <w:szCs w:val="28"/>
        </w:rPr>
        <w:t>вопро</w:t>
      </w:r>
      <w:r>
        <w:rPr>
          <w:b/>
          <w:sz w:val="28"/>
          <w:szCs w:val="28"/>
        </w:rPr>
        <w:t xml:space="preserve">сов к </w:t>
      </w:r>
      <w:r w:rsidR="00926530">
        <w:rPr>
          <w:b/>
          <w:sz w:val="28"/>
          <w:szCs w:val="28"/>
        </w:rPr>
        <w:t>дифференцированному зачету</w:t>
      </w:r>
      <w:r w:rsidRPr="00AD6EE1">
        <w:rPr>
          <w:b/>
          <w:sz w:val="28"/>
          <w:szCs w:val="28"/>
        </w:rPr>
        <w:t>:</w:t>
      </w:r>
    </w:p>
    <w:p w:rsidR="003005A6" w:rsidRPr="008E6042" w:rsidRDefault="003005A6" w:rsidP="00504758">
      <w:pPr>
        <w:ind w:left="360" w:firstLine="348"/>
        <w:jc w:val="both"/>
        <w:rPr>
          <w:b/>
          <w:sz w:val="28"/>
          <w:szCs w:val="28"/>
        </w:rPr>
      </w:pP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«Холодная война» понятие, причины, последствия.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План «Маршалла» и раскол Европы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Берлинский кризис. Создание двух германских государств.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«Холодная война» в Азии. Гражданская война в Китае 1946 – 1949 гг.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«Холодная война» в Азии. Война в Корее и ее последствия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Создание Совета Экономической Взаимопомощи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 Организация Североатлантического  договора.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Послевоенное восстановление экономики СССР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2F0093">
      <w:pPr>
        <w:numPr>
          <w:ilvl w:val="0"/>
          <w:numId w:val="2"/>
        </w:numPr>
        <w:tabs>
          <w:tab w:val="clear" w:pos="720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Идеология и политика в конце 1940 – 1950 гг. новый виток репрессий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СССР после смерти И.В. Сталина. Борьба за власть.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Противоречивая политика Н.С. Хрущева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США после Второй мировой войны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Распад колониальной системы: причина и основные этапы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Локальные конфликты в странах Азии, Африки и Латинской Америки.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Охарактеризуйте реформы А. Косыгина конца 60-х начала 70-х гг.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СССР и Суэцкий </w:t>
      </w:r>
      <w:r w:rsidR="001C26DE" w:rsidRPr="002F0093">
        <w:rPr>
          <w:sz w:val="28"/>
          <w:szCs w:val="28"/>
        </w:rPr>
        <w:t xml:space="preserve">кризис </w:t>
      </w:r>
      <w:r w:rsidRPr="002F0093">
        <w:rPr>
          <w:sz w:val="28"/>
          <w:szCs w:val="28"/>
        </w:rPr>
        <w:t>1956г.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Карибский кризис и его последствия</w:t>
      </w:r>
      <w:r w:rsidR="000E3AD7" w:rsidRPr="002F0093">
        <w:rPr>
          <w:sz w:val="28"/>
          <w:szCs w:val="28"/>
        </w:rPr>
        <w:t>.</w:t>
      </w:r>
    </w:p>
    <w:p w:rsidR="003005A6" w:rsidRPr="002F0093" w:rsidRDefault="009C0FCC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США в </w:t>
      </w:r>
      <w:r w:rsidRPr="002F0093">
        <w:rPr>
          <w:sz w:val="28"/>
          <w:szCs w:val="28"/>
          <w:shd w:val="clear" w:color="auto" w:fill="FFFFFF"/>
        </w:rPr>
        <w:t>1960 - 1970 годах.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Экономическое чудо Германии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Начальный этап европейской интеграции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Япония после Второй мировой войны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«Застой» и его суть. Почему он стал возможен.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Кризис 1968 г. в Чехословакии и его последствия</w:t>
      </w:r>
      <w:r w:rsidR="000E3AD7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Война во Вьетнаме. Кризис доверия в США.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Предпосылки перехода к политики разрядки.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Охарактеризуйте Движение неприсоединения.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СССР в середине 40-х – середине 50-х годов</w:t>
      </w:r>
      <w:r w:rsidR="00504758" w:rsidRPr="002F0093">
        <w:rPr>
          <w:sz w:val="28"/>
          <w:szCs w:val="28"/>
          <w:lang w:val="en-US"/>
        </w:rPr>
        <w:t>XX</w:t>
      </w:r>
      <w:r w:rsidR="00504758" w:rsidRPr="002F0093">
        <w:rPr>
          <w:sz w:val="28"/>
          <w:szCs w:val="28"/>
        </w:rPr>
        <w:t>века</w:t>
      </w:r>
      <w:r w:rsidRPr="002F0093">
        <w:rPr>
          <w:sz w:val="28"/>
          <w:szCs w:val="28"/>
        </w:rPr>
        <w:t>. Апогей сталинизма.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Политические альтернативы после смерти Сталина.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Попытка десталинизации в СССР. ХХ съезд КПСС.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Внешняя политика СССР в 1945–1953 годах.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СССР в середине </w:t>
      </w:r>
      <w:r w:rsidR="00504758" w:rsidRPr="002F0093">
        <w:rPr>
          <w:sz w:val="28"/>
          <w:szCs w:val="28"/>
        </w:rPr>
        <w:t>19</w:t>
      </w:r>
      <w:r w:rsidRPr="002F0093">
        <w:rPr>
          <w:sz w:val="28"/>
          <w:szCs w:val="28"/>
        </w:rPr>
        <w:t xml:space="preserve">60-х – середине </w:t>
      </w:r>
      <w:r w:rsidR="00504758" w:rsidRPr="002F0093">
        <w:rPr>
          <w:sz w:val="28"/>
          <w:szCs w:val="28"/>
        </w:rPr>
        <w:t>19</w:t>
      </w:r>
      <w:r w:rsidRPr="002F0093">
        <w:rPr>
          <w:sz w:val="28"/>
          <w:szCs w:val="28"/>
        </w:rPr>
        <w:t xml:space="preserve">80-х годов (неосталинизм, застой, </w:t>
      </w:r>
      <w:r w:rsidR="00E468A0">
        <w:rPr>
          <w:sz w:val="28"/>
          <w:szCs w:val="28"/>
        </w:rPr>
        <w:t xml:space="preserve">          </w:t>
      </w:r>
      <w:r w:rsidRPr="002F0093">
        <w:rPr>
          <w:sz w:val="28"/>
          <w:szCs w:val="28"/>
        </w:rPr>
        <w:t>кризис системы).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«Перестройка» в СССР (1985–1991 гг.). Распад СССР.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Образование суверенной Российской Федерации и ее развитие в </w:t>
      </w:r>
      <w:r w:rsidR="00504758" w:rsidRPr="002F0093">
        <w:rPr>
          <w:sz w:val="28"/>
          <w:szCs w:val="28"/>
        </w:rPr>
        <w:t>19</w:t>
      </w:r>
      <w:r w:rsidRPr="002F0093">
        <w:rPr>
          <w:sz w:val="28"/>
          <w:szCs w:val="28"/>
        </w:rPr>
        <w:t xml:space="preserve">90-е годы.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Внешняя политика СССР в 1985-1991 годах.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lastRenderedPageBreak/>
        <w:t xml:space="preserve">Конфликт в межнациональных отношениях в СССР </w:t>
      </w:r>
      <w:r w:rsidR="00504758" w:rsidRPr="002F0093">
        <w:rPr>
          <w:sz w:val="28"/>
          <w:szCs w:val="28"/>
        </w:rPr>
        <w:t>в 19</w:t>
      </w:r>
      <w:r w:rsidRPr="002F0093">
        <w:rPr>
          <w:sz w:val="28"/>
          <w:szCs w:val="28"/>
        </w:rPr>
        <w:t>80 –</w:t>
      </w:r>
      <w:r w:rsidR="00504758" w:rsidRPr="002F0093">
        <w:rPr>
          <w:sz w:val="28"/>
          <w:szCs w:val="28"/>
        </w:rPr>
        <w:t>19</w:t>
      </w:r>
      <w:r w:rsidRPr="002F0093">
        <w:rPr>
          <w:sz w:val="28"/>
          <w:szCs w:val="28"/>
        </w:rPr>
        <w:t>90 гг.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Политические реформы в России в 1990-е годы.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Экономические реформы в России в 1990-е годы.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Конституция России 1993 года.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Неоконсервативная идеология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Национальная политика и -межнациональные отношения в российской Федерации в 1990-е годы. </w:t>
      </w:r>
    </w:p>
    <w:p w:rsidR="00504758" w:rsidRPr="002F0093" w:rsidRDefault="003005A6" w:rsidP="00E468A0">
      <w:pPr>
        <w:numPr>
          <w:ilvl w:val="0"/>
          <w:numId w:val="2"/>
        </w:numPr>
        <w:tabs>
          <w:tab w:val="clear" w:pos="720"/>
        </w:tabs>
        <w:spacing w:after="200"/>
        <w:ind w:left="1134" w:hanging="425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Духовная жизнь общества. Российское образование, наука и культура в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</w:tabs>
        <w:spacing w:after="200"/>
        <w:ind w:left="1134" w:hanging="425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1990-е годы.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Внешняя политика Российского государства в 1990-е годы. 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Политика Разрядки и ее перспективы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Кризис разрядки: причины и последствия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Основные направления развития науки техники во второй половине 20 века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Информационное общество: основные черты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Интеграционные процессы и глобализация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Демократические революции в странах Восточной Европы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Экология и проблемы модернизации стран «Юга»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Страны Западной Европы на рубеже XX – XXI вв.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Восточная Европа после социализма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США на рубеже XX – XXI вв.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Россия и международные отношения  начала </w:t>
      </w:r>
      <w:r w:rsidRPr="002F0093">
        <w:rPr>
          <w:sz w:val="28"/>
          <w:szCs w:val="28"/>
          <w:lang w:val="en-US"/>
        </w:rPr>
        <w:t>XXI</w:t>
      </w:r>
      <w:r w:rsidRPr="002F0093">
        <w:rPr>
          <w:sz w:val="28"/>
          <w:szCs w:val="28"/>
        </w:rPr>
        <w:t xml:space="preserve"> века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 xml:space="preserve">Особенности развития культуры в начале </w:t>
      </w:r>
      <w:r w:rsidRPr="00E468A0">
        <w:rPr>
          <w:sz w:val="28"/>
          <w:szCs w:val="28"/>
        </w:rPr>
        <w:t>XX</w:t>
      </w:r>
      <w:r w:rsidRPr="002F0093">
        <w:rPr>
          <w:sz w:val="28"/>
          <w:szCs w:val="28"/>
        </w:rPr>
        <w:t xml:space="preserve"> века. Массовая культура и ее особенности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Глобальные проблемы современности: характер, причины возникновения, пути решения.</w:t>
      </w:r>
    </w:p>
    <w:p w:rsidR="003005A6" w:rsidRPr="002F0093" w:rsidRDefault="003005A6" w:rsidP="00926530">
      <w:pPr>
        <w:numPr>
          <w:ilvl w:val="0"/>
          <w:numId w:val="2"/>
        </w:numPr>
        <w:tabs>
          <w:tab w:val="clear" w:pos="720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Дайте характеристику одному из наиболее значительных государственных деятелей второй половины XX – начала ХХI в</w:t>
      </w:r>
      <w:r w:rsidR="007913A3" w:rsidRPr="002F0093">
        <w:rPr>
          <w:sz w:val="28"/>
          <w:szCs w:val="28"/>
        </w:rPr>
        <w:t>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Страны Азии и Африки: проблемы модернизации.</w:t>
      </w:r>
    </w:p>
    <w:p w:rsidR="003005A6" w:rsidRPr="002F0093" w:rsidRDefault="003005A6" w:rsidP="00E468A0">
      <w:pPr>
        <w:numPr>
          <w:ilvl w:val="0"/>
          <w:numId w:val="2"/>
        </w:numPr>
        <w:tabs>
          <w:tab w:val="clear" w:pos="720"/>
          <w:tab w:val="left" w:pos="1134"/>
        </w:tabs>
        <w:spacing w:after="200"/>
        <w:ind w:left="993" w:hanging="284"/>
        <w:contextualSpacing/>
        <w:jc w:val="both"/>
        <w:rPr>
          <w:sz w:val="28"/>
          <w:szCs w:val="28"/>
        </w:rPr>
      </w:pPr>
      <w:r w:rsidRPr="002F0093">
        <w:rPr>
          <w:sz w:val="28"/>
          <w:szCs w:val="28"/>
        </w:rPr>
        <w:t>Латинская Америка: между диктатурой  и демократией</w:t>
      </w:r>
      <w:r w:rsidR="007913A3" w:rsidRPr="002F0093">
        <w:rPr>
          <w:sz w:val="28"/>
          <w:szCs w:val="28"/>
        </w:rPr>
        <w:t>.</w:t>
      </w:r>
    </w:p>
    <w:p w:rsidR="00504758" w:rsidRPr="008E6042" w:rsidRDefault="00504758" w:rsidP="00504758">
      <w:pPr>
        <w:jc w:val="both"/>
        <w:rPr>
          <w:sz w:val="28"/>
          <w:szCs w:val="28"/>
        </w:rPr>
      </w:pPr>
    </w:p>
    <w:p w:rsidR="003005A6" w:rsidRPr="00E468A0" w:rsidRDefault="003005A6" w:rsidP="00040944">
      <w:pPr>
        <w:jc w:val="both"/>
        <w:rPr>
          <w:b/>
          <w:sz w:val="28"/>
          <w:szCs w:val="28"/>
        </w:rPr>
      </w:pPr>
      <w:r>
        <w:tab/>
      </w:r>
      <w:r>
        <w:rPr>
          <w:b/>
          <w:sz w:val="28"/>
          <w:szCs w:val="28"/>
        </w:rPr>
        <w:t>6.3</w:t>
      </w:r>
      <w:r w:rsidRPr="00E468A0">
        <w:rPr>
          <w:b/>
          <w:sz w:val="28"/>
          <w:szCs w:val="28"/>
        </w:rPr>
        <w:t xml:space="preserve"> Примерные темы рефератов (задания для самостоятельной работы)</w:t>
      </w:r>
    </w:p>
    <w:p w:rsidR="003005A6" w:rsidRPr="00C70262" w:rsidRDefault="003005A6" w:rsidP="00040944">
      <w:pPr>
        <w:contextualSpacing/>
        <w:jc w:val="both"/>
      </w:pP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Послевоенное устройство мира.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Страны Европы после Второй Мировой войны.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Европейская интеграция во второй половине </w:t>
      </w:r>
      <w:r w:rsidRPr="00EF103E">
        <w:rPr>
          <w:sz w:val="28"/>
          <w:szCs w:val="28"/>
          <w:lang w:val="en-US"/>
        </w:rPr>
        <w:t>XX</w:t>
      </w:r>
      <w:r w:rsidRPr="00EF103E">
        <w:rPr>
          <w:sz w:val="28"/>
          <w:szCs w:val="28"/>
        </w:rPr>
        <w:t xml:space="preserve"> века.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Развитие СССР в 50-80-е гг. </w:t>
      </w:r>
      <w:r w:rsidRPr="00EF103E">
        <w:rPr>
          <w:sz w:val="28"/>
          <w:szCs w:val="28"/>
          <w:lang w:val="en-US"/>
        </w:rPr>
        <w:t>XX</w:t>
      </w:r>
      <w:r w:rsidRPr="00EF103E">
        <w:rPr>
          <w:sz w:val="28"/>
          <w:szCs w:val="28"/>
        </w:rPr>
        <w:t xml:space="preserve"> века.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Н.С. Хрущёв: политический портрет.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Смена власти и смена курса в октябре 1964года.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Советское общество в 60 – 70-е гг. </w:t>
      </w:r>
      <w:r w:rsidRPr="00EF103E">
        <w:rPr>
          <w:sz w:val="28"/>
          <w:szCs w:val="28"/>
          <w:lang w:val="en-US"/>
        </w:rPr>
        <w:t>XX</w:t>
      </w:r>
      <w:r w:rsidRPr="00EF103E">
        <w:rPr>
          <w:sz w:val="28"/>
          <w:szCs w:val="28"/>
        </w:rPr>
        <w:t>века.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Политический портрет Л.И. Брежнева.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993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Жизнь советского человека в 70-х начале 80-х гг.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Страны «народной демократии» Восточной Европы в конце 80-х годов.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 «Бархатные революции» в странах Восточной Европы.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lastRenderedPageBreak/>
        <w:t xml:space="preserve"> Вооружённые конфликты 40-80-х годов </w:t>
      </w:r>
      <w:r w:rsidRPr="00EF103E">
        <w:rPr>
          <w:sz w:val="28"/>
          <w:szCs w:val="28"/>
          <w:lang w:val="en-US"/>
        </w:rPr>
        <w:t>XX</w:t>
      </w:r>
      <w:r w:rsidRPr="00EF103E">
        <w:rPr>
          <w:sz w:val="28"/>
          <w:szCs w:val="28"/>
        </w:rPr>
        <w:t xml:space="preserve"> века.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 Перестройка в СССР и её последствия. </w:t>
      </w:r>
    </w:p>
    <w:p w:rsidR="003005A6" w:rsidRPr="00EF103E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 Распад СССР: закономерность или случайность?</w:t>
      </w:r>
    </w:p>
    <w:p w:rsidR="003005A6" w:rsidRPr="00040944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 xml:space="preserve"> Мир </w:t>
      </w:r>
      <w:r>
        <w:rPr>
          <w:sz w:val="28"/>
          <w:szCs w:val="28"/>
        </w:rPr>
        <w:t xml:space="preserve">и Россия </w:t>
      </w:r>
      <w:r w:rsidRPr="00EF103E">
        <w:rPr>
          <w:sz w:val="28"/>
          <w:szCs w:val="28"/>
        </w:rPr>
        <w:t xml:space="preserve">в конце </w:t>
      </w:r>
      <w:r w:rsidRPr="00EF103E">
        <w:rPr>
          <w:sz w:val="28"/>
          <w:szCs w:val="28"/>
          <w:lang w:val="en-US"/>
        </w:rPr>
        <w:t>XX</w:t>
      </w:r>
      <w:r w:rsidRPr="00EF103E">
        <w:rPr>
          <w:sz w:val="28"/>
          <w:szCs w:val="28"/>
        </w:rPr>
        <w:t xml:space="preserve">- начале </w:t>
      </w:r>
      <w:r w:rsidRPr="00EF103E">
        <w:rPr>
          <w:sz w:val="28"/>
          <w:szCs w:val="28"/>
          <w:lang w:val="en-US"/>
        </w:rPr>
        <w:t>XXI</w:t>
      </w:r>
      <w:r w:rsidRPr="00EF103E">
        <w:rPr>
          <w:sz w:val="28"/>
          <w:szCs w:val="28"/>
        </w:rPr>
        <w:t xml:space="preserve"> века.</w:t>
      </w:r>
    </w:p>
    <w:p w:rsidR="003005A6" w:rsidRDefault="003005A6" w:rsidP="0092653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Роль религии в сохранении и укреплении национальных и государственных традиций.</w:t>
      </w:r>
    </w:p>
    <w:p w:rsidR="003005A6" w:rsidRDefault="003005A6" w:rsidP="0092653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Глобализация в политической, социально-экономической и духовной сферах как н</w:t>
      </w:r>
      <w:r>
        <w:rPr>
          <w:sz w:val="28"/>
          <w:szCs w:val="28"/>
        </w:rPr>
        <w:t>овый цивилизационный процесс XX</w:t>
      </w:r>
      <w:r>
        <w:rPr>
          <w:sz w:val="28"/>
          <w:szCs w:val="28"/>
          <w:lang w:val="en-US"/>
        </w:rPr>
        <w:t>I</w:t>
      </w:r>
      <w:r w:rsidRPr="00EF103E">
        <w:rPr>
          <w:sz w:val="28"/>
          <w:szCs w:val="28"/>
        </w:rPr>
        <w:t xml:space="preserve"> века</w:t>
      </w:r>
      <w:r>
        <w:rPr>
          <w:sz w:val="28"/>
          <w:szCs w:val="28"/>
        </w:rPr>
        <w:t>.</w:t>
      </w:r>
    </w:p>
    <w:p w:rsidR="003005A6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Проблемы национальной безопасности в международных отношениях</w:t>
      </w:r>
    </w:p>
    <w:p w:rsidR="003005A6" w:rsidRDefault="003005A6" w:rsidP="00E468A0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709" w:firstLine="0"/>
        <w:contextualSpacing/>
        <w:jc w:val="both"/>
        <w:rPr>
          <w:sz w:val="28"/>
          <w:szCs w:val="28"/>
        </w:rPr>
      </w:pPr>
      <w:r w:rsidRPr="00EF103E">
        <w:rPr>
          <w:sz w:val="28"/>
          <w:szCs w:val="28"/>
        </w:rPr>
        <w:t>Международный терроризм как социально- политическое явление.</w:t>
      </w:r>
    </w:p>
    <w:p w:rsidR="003005A6" w:rsidRDefault="003005A6" w:rsidP="00B22738">
      <w:pPr>
        <w:numPr>
          <w:ilvl w:val="0"/>
          <w:numId w:val="3"/>
        </w:numPr>
        <w:tabs>
          <w:tab w:val="clear" w:pos="720"/>
          <w:tab w:val="left" w:pos="1134"/>
        </w:tabs>
        <w:spacing w:after="200"/>
        <w:ind w:left="0" w:firstLine="709"/>
        <w:contextualSpacing/>
        <w:jc w:val="both"/>
        <w:rPr>
          <w:sz w:val="28"/>
          <w:szCs w:val="28"/>
        </w:rPr>
      </w:pPr>
      <w:r w:rsidRPr="00040944">
        <w:rPr>
          <w:sz w:val="28"/>
          <w:szCs w:val="28"/>
        </w:rPr>
        <w:t>Российская Ф</w:t>
      </w:r>
      <w:r w:rsidR="009645EC">
        <w:rPr>
          <w:sz w:val="28"/>
          <w:szCs w:val="28"/>
        </w:rPr>
        <w:t>едерация: проблемы социально-</w:t>
      </w:r>
      <w:r w:rsidRPr="00040944">
        <w:rPr>
          <w:sz w:val="28"/>
          <w:szCs w:val="28"/>
        </w:rPr>
        <w:t>экономического и культурного развития</w:t>
      </w:r>
      <w:r>
        <w:rPr>
          <w:sz w:val="28"/>
          <w:szCs w:val="28"/>
        </w:rPr>
        <w:t>.</w:t>
      </w:r>
    </w:p>
    <w:p w:rsidR="00B22738" w:rsidRPr="00B22738" w:rsidRDefault="00B22738" w:rsidP="00B22738">
      <w:pPr>
        <w:tabs>
          <w:tab w:val="left" w:pos="1134"/>
        </w:tabs>
        <w:spacing w:after="200"/>
        <w:ind w:left="709"/>
        <w:contextualSpacing/>
        <w:jc w:val="both"/>
        <w:rPr>
          <w:sz w:val="28"/>
          <w:szCs w:val="28"/>
        </w:rPr>
      </w:pPr>
    </w:p>
    <w:p w:rsidR="003005A6" w:rsidRPr="00EF103E" w:rsidRDefault="003005A6" w:rsidP="003B7E18">
      <w:pPr>
        <w:ind w:left="360"/>
        <w:jc w:val="both"/>
        <w:rPr>
          <w:b/>
          <w:sz w:val="16"/>
          <w:szCs w:val="16"/>
        </w:rPr>
      </w:pPr>
    </w:p>
    <w:p w:rsidR="00F541D4" w:rsidRDefault="003005A6" w:rsidP="00B22738">
      <w:pPr>
        <w:pStyle w:val="a7"/>
        <w:suppressLineNumbers/>
        <w:ind w:firstLine="426"/>
        <w:jc w:val="both"/>
        <w:rPr>
          <w:b/>
          <w:sz w:val="32"/>
          <w:szCs w:val="32"/>
        </w:rPr>
      </w:pPr>
      <w:r w:rsidRPr="00F541D4">
        <w:rPr>
          <w:b/>
          <w:sz w:val="32"/>
          <w:szCs w:val="32"/>
        </w:rPr>
        <w:t>7 Учебно-методическое обеспечение дисциплины (модуля)</w:t>
      </w:r>
    </w:p>
    <w:p w:rsidR="003005A6" w:rsidRPr="007227D5" w:rsidRDefault="003005A6" w:rsidP="00B22738">
      <w:pPr>
        <w:pStyle w:val="a7"/>
        <w:suppressLineNumbers/>
        <w:ind w:firstLine="426"/>
        <w:jc w:val="both"/>
        <w:rPr>
          <w:b/>
          <w:sz w:val="28"/>
          <w:szCs w:val="28"/>
        </w:rPr>
      </w:pPr>
      <w:r w:rsidRPr="003310DC">
        <w:rPr>
          <w:b/>
          <w:sz w:val="28"/>
          <w:szCs w:val="28"/>
        </w:rPr>
        <w:t>7.</w:t>
      </w:r>
      <w:r>
        <w:rPr>
          <w:b/>
          <w:sz w:val="28"/>
          <w:szCs w:val="28"/>
        </w:rPr>
        <w:t>1 Основные источники</w:t>
      </w:r>
    </w:p>
    <w:p w:rsidR="00F541D4" w:rsidRPr="008538E9" w:rsidRDefault="00F541D4" w:rsidP="00926530">
      <w:pPr>
        <w:numPr>
          <w:ilvl w:val="0"/>
          <w:numId w:val="19"/>
        </w:numPr>
        <w:tabs>
          <w:tab w:val="clear" w:pos="720"/>
          <w:tab w:val="left" w:pos="0"/>
          <w:tab w:val="left" w:pos="709"/>
          <w:tab w:val="left" w:pos="10188"/>
          <w:tab w:val="left" w:pos="11448"/>
          <w:tab w:val="left" w:pos="12528"/>
          <w:tab w:val="left" w:pos="13428"/>
          <w:tab w:val="left" w:pos="14508"/>
        </w:tabs>
        <w:ind w:left="0" w:firstLine="360"/>
        <w:jc w:val="both"/>
        <w:rPr>
          <w:sz w:val="28"/>
        </w:rPr>
      </w:pPr>
      <w:r w:rsidRPr="008538E9">
        <w:rPr>
          <w:sz w:val="28"/>
        </w:rPr>
        <w:t>Артемов</w:t>
      </w:r>
      <w:r>
        <w:rPr>
          <w:sz w:val="28"/>
        </w:rPr>
        <w:t>,</w:t>
      </w:r>
      <w:r w:rsidRPr="008538E9">
        <w:rPr>
          <w:sz w:val="28"/>
        </w:rPr>
        <w:t xml:space="preserve"> В.В. История Отчества: с древнейших времен до наших дней: учебник для студентов ссузов. / В.В. Артемов, Ю.Н. Лубч</w:t>
      </w:r>
      <w:r>
        <w:rPr>
          <w:sz w:val="28"/>
        </w:rPr>
        <w:t xml:space="preserve">енков. – 16-е изд. </w:t>
      </w:r>
      <w:r w:rsidRPr="008538E9">
        <w:rPr>
          <w:sz w:val="28"/>
        </w:rPr>
        <w:t>–</w:t>
      </w:r>
      <w:r>
        <w:rPr>
          <w:sz w:val="28"/>
        </w:rPr>
        <w:t xml:space="preserve"> М.: Академия, 2011. – 360</w:t>
      </w:r>
      <w:r w:rsidRPr="008538E9">
        <w:rPr>
          <w:sz w:val="28"/>
        </w:rPr>
        <w:t xml:space="preserve"> с.</w:t>
      </w:r>
    </w:p>
    <w:p w:rsidR="00F541D4" w:rsidRPr="008538E9" w:rsidRDefault="00F541D4" w:rsidP="00926530">
      <w:pPr>
        <w:numPr>
          <w:ilvl w:val="0"/>
          <w:numId w:val="19"/>
        </w:numPr>
        <w:tabs>
          <w:tab w:val="left" w:pos="828"/>
          <w:tab w:val="left" w:pos="3512"/>
          <w:tab w:val="left" w:pos="10188"/>
          <w:tab w:val="left" w:pos="11448"/>
          <w:tab w:val="left" w:pos="12528"/>
          <w:tab w:val="left" w:pos="13428"/>
          <w:tab w:val="left" w:pos="14508"/>
        </w:tabs>
        <w:ind w:left="0" w:firstLine="360"/>
        <w:jc w:val="both"/>
        <w:rPr>
          <w:sz w:val="28"/>
        </w:rPr>
      </w:pPr>
      <w:r w:rsidRPr="008538E9">
        <w:rPr>
          <w:sz w:val="28"/>
        </w:rPr>
        <w:t>Загладин</w:t>
      </w:r>
      <w:r>
        <w:rPr>
          <w:sz w:val="28"/>
        </w:rPr>
        <w:t>,</w:t>
      </w:r>
      <w:r w:rsidRPr="008538E9">
        <w:rPr>
          <w:sz w:val="28"/>
        </w:rPr>
        <w:t xml:space="preserve"> Н.В. История России. ХХ – начало XXI века: учебник для</w:t>
      </w:r>
      <w:r>
        <w:rPr>
          <w:sz w:val="28"/>
        </w:rPr>
        <w:t xml:space="preserve">  11 кл. / Н.В. Загладин</w:t>
      </w:r>
      <w:r w:rsidRPr="008538E9">
        <w:rPr>
          <w:sz w:val="28"/>
        </w:rPr>
        <w:t xml:space="preserve">. </w:t>
      </w:r>
      <w:r>
        <w:rPr>
          <w:sz w:val="28"/>
        </w:rPr>
        <w:t>– 11</w:t>
      </w:r>
      <w:r w:rsidRPr="008538E9">
        <w:rPr>
          <w:sz w:val="28"/>
        </w:rPr>
        <w:t>-е изд. – М.: Т</w:t>
      </w:r>
      <w:r>
        <w:rPr>
          <w:sz w:val="28"/>
        </w:rPr>
        <w:t>ИД «Русское слово – РС »,   2012. – 40</w:t>
      </w:r>
      <w:r w:rsidRPr="008538E9">
        <w:rPr>
          <w:sz w:val="28"/>
        </w:rPr>
        <w:t>0 с.</w:t>
      </w:r>
    </w:p>
    <w:p w:rsidR="00C318F5" w:rsidRDefault="00C318F5" w:rsidP="00C318F5">
      <w:pPr>
        <w:tabs>
          <w:tab w:val="left" w:pos="360"/>
          <w:tab w:val="left" w:pos="10188"/>
          <w:tab w:val="left" w:pos="11448"/>
          <w:tab w:val="left" w:pos="12528"/>
          <w:tab w:val="left" w:pos="13428"/>
          <w:tab w:val="left" w:pos="14508"/>
        </w:tabs>
        <w:jc w:val="both"/>
        <w:rPr>
          <w:sz w:val="28"/>
        </w:rPr>
      </w:pPr>
    </w:p>
    <w:p w:rsidR="00F541D4" w:rsidRDefault="009B1403" w:rsidP="00B22738">
      <w:pPr>
        <w:pStyle w:val="a7"/>
        <w:suppressLineNumbers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7.2 </w:t>
      </w:r>
      <w:r w:rsidR="003005A6" w:rsidRPr="002F30A6">
        <w:rPr>
          <w:b/>
          <w:sz w:val="28"/>
          <w:szCs w:val="28"/>
        </w:rPr>
        <w:t>Дополнительная литература</w:t>
      </w:r>
    </w:p>
    <w:p w:rsidR="00F2674D" w:rsidRDefault="00F2674D" w:rsidP="00926530">
      <w:pPr>
        <w:numPr>
          <w:ilvl w:val="0"/>
          <w:numId w:val="20"/>
        </w:numPr>
        <w:tabs>
          <w:tab w:val="clear" w:pos="720"/>
          <w:tab w:val="num" w:pos="0"/>
          <w:tab w:val="left" w:pos="851"/>
          <w:tab w:val="left" w:pos="10188"/>
          <w:tab w:val="left" w:pos="11448"/>
          <w:tab w:val="left" w:pos="12528"/>
          <w:tab w:val="left" w:pos="13428"/>
          <w:tab w:val="left" w:pos="14508"/>
        </w:tabs>
        <w:ind w:left="0" w:firstLine="360"/>
        <w:jc w:val="both"/>
        <w:rPr>
          <w:sz w:val="28"/>
        </w:rPr>
      </w:pPr>
      <w:r w:rsidRPr="00F2674D">
        <w:rPr>
          <w:sz w:val="28"/>
        </w:rPr>
        <w:t xml:space="preserve">Владимирова, О.В. История России в XX – XXI веках (1941 - 2009) / О.В. </w:t>
      </w:r>
      <w:r w:rsidRPr="00F2674D">
        <w:rPr>
          <w:sz w:val="28"/>
        </w:rPr>
        <w:br/>
        <w:t>Владимирова.  –  М</w:t>
      </w:r>
      <w:r>
        <w:rPr>
          <w:sz w:val="28"/>
        </w:rPr>
        <w:t xml:space="preserve">.: Весть, 2010. </w:t>
      </w:r>
      <w:r w:rsidRPr="00F2674D">
        <w:rPr>
          <w:sz w:val="28"/>
        </w:rPr>
        <w:t>– 383 с.</w:t>
      </w:r>
    </w:p>
    <w:p w:rsidR="00F2674D" w:rsidRPr="00F2674D" w:rsidRDefault="00F2674D" w:rsidP="00926530">
      <w:pPr>
        <w:numPr>
          <w:ilvl w:val="0"/>
          <w:numId w:val="20"/>
        </w:numPr>
        <w:tabs>
          <w:tab w:val="clear" w:pos="720"/>
          <w:tab w:val="num" w:pos="0"/>
          <w:tab w:val="left" w:pos="709"/>
          <w:tab w:val="left" w:pos="10188"/>
          <w:tab w:val="left" w:pos="11448"/>
          <w:tab w:val="left" w:pos="12528"/>
          <w:tab w:val="left" w:pos="13428"/>
          <w:tab w:val="left" w:pos="14508"/>
        </w:tabs>
        <w:ind w:left="0" w:firstLine="360"/>
        <w:jc w:val="both"/>
        <w:rPr>
          <w:sz w:val="28"/>
        </w:rPr>
      </w:pPr>
      <w:r w:rsidRPr="005703CE">
        <w:rPr>
          <w:sz w:val="28"/>
        </w:rPr>
        <w:t>Данилов</w:t>
      </w:r>
      <w:r>
        <w:rPr>
          <w:sz w:val="28"/>
        </w:rPr>
        <w:t>,</w:t>
      </w:r>
      <w:r w:rsidRPr="005703CE">
        <w:rPr>
          <w:sz w:val="28"/>
        </w:rPr>
        <w:t xml:space="preserve"> А.А. И</w:t>
      </w:r>
      <w:r>
        <w:rPr>
          <w:sz w:val="28"/>
        </w:rPr>
        <w:t>стория России, ХХ век</w:t>
      </w:r>
      <w:r w:rsidRPr="005703CE">
        <w:rPr>
          <w:sz w:val="28"/>
        </w:rPr>
        <w:t>: учебное п</w:t>
      </w:r>
      <w:r>
        <w:rPr>
          <w:sz w:val="28"/>
        </w:rPr>
        <w:t>особие для 9 кл. / А.А. Данилов</w:t>
      </w:r>
      <w:r w:rsidRPr="005703CE">
        <w:rPr>
          <w:sz w:val="28"/>
        </w:rPr>
        <w:t xml:space="preserve"> Л.Г. Косулина. – </w:t>
      </w:r>
      <w:r>
        <w:rPr>
          <w:sz w:val="28"/>
        </w:rPr>
        <w:t>6-е изд. – М.: Просвещение, 2013. – 383</w:t>
      </w:r>
      <w:r w:rsidRPr="005703CE">
        <w:rPr>
          <w:sz w:val="28"/>
        </w:rPr>
        <w:t xml:space="preserve"> с.</w:t>
      </w:r>
    </w:p>
    <w:p w:rsidR="00F541D4" w:rsidRDefault="00F541D4" w:rsidP="00926530">
      <w:pPr>
        <w:numPr>
          <w:ilvl w:val="0"/>
          <w:numId w:val="20"/>
        </w:numPr>
        <w:tabs>
          <w:tab w:val="clear" w:pos="720"/>
          <w:tab w:val="num" w:pos="0"/>
          <w:tab w:val="left" w:pos="709"/>
          <w:tab w:val="left" w:pos="10188"/>
          <w:tab w:val="left" w:pos="11448"/>
          <w:tab w:val="left" w:pos="12528"/>
          <w:tab w:val="left" w:pos="13428"/>
          <w:tab w:val="left" w:pos="14508"/>
        </w:tabs>
        <w:ind w:left="0" w:firstLine="360"/>
        <w:jc w:val="both"/>
        <w:rPr>
          <w:sz w:val="28"/>
        </w:rPr>
      </w:pPr>
      <w:r w:rsidRPr="005703CE">
        <w:rPr>
          <w:sz w:val="28"/>
        </w:rPr>
        <w:t>Деревянко</w:t>
      </w:r>
      <w:r>
        <w:rPr>
          <w:sz w:val="28"/>
        </w:rPr>
        <w:t>,</w:t>
      </w:r>
      <w:r w:rsidRPr="005703CE">
        <w:rPr>
          <w:sz w:val="28"/>
        </w:rPr>
        <w:t xml:space="preserve"> А.П. История России с древнейших</w:t>
      </w:r>
      <w:r>
        <w:rPr>
          <w:sz w:val="28"/>
        </w:rPr>
        <w:t xml:space="preserve"> времен до конца ХХ века</w:t>
      </w:r>
      <w:r w:rsidRPr="005703CE">
        <w:rPr>
          <w:sz w:val="28"/>
        </w:rPr>
        <w:t>: учебное пособие / А.П. Деревянко, Н.А Шабель</w:t>
      </w:r>
      <w:r>
        <w:rPr>
          <w:sz w:val="28"/>
        </w:rPr>
        <w:t>никова. – 4-е изд. – М.: Право и закон, 20</w:t>
      </w:r>
      <w:r w:rsidRPr="005703CE">
        <w:rPr>
          <w:sz w:val="28"/>
        </w:rPr>
        <w:t>1</w:t>
      </w:r>
      <w:r>
        <w:rPr>
          <w:sz w:val="28"/>
        </w:rPr>
        <w:t>0</w:t>
      </w:r>
      <w:r w:rsidRPr="005703CE">
        <w:rPr>
          <w:sz w:val="28"/>
        </w:rPr>
        <w:t xml:space="preserve">. – 800 с. </w:t>
      </w:r>
    </w:p>
    <w:p w:rsidR="00F2674D" w:rsidRPr="005703CE" w:rsidRDefault="00F2674D" w:rsidP="00926530">
      <w:pPr>
        <w:numPr>
          <w:ilvl w:val="0"/>
          <w:numId w:val="20"/>
        </w:numPr>
        <w:tabs>
          <w:tab w:val="clear" w:pos="720"/>
          <w:tab w:val="num" w:pos="0"/>
          <w:tab w:val="left" w:pos="709"/>
          <w:tab w:val="left" w:pos="10188"/>
          <w:tab w:val="left" w:pos="11448"/>
          <w:tab w:val="left" w:pos="12528"/>
          <w:tab w:val="left" w:pos="13428"/>
          <w:tab w:val="left" w:pos="14508"/>
        </w:tabs>
        <w:ind w:left="0" w:firstLine="284"/>
        <w:jc w:val="both"/>
        <w:rPr>
          <w:sz w:val="28"/>
        </w:rPr>
      </w:pPr>
      <w:r w:rsidRPr="00F2674D">
        <w:rPr>
          <w:sz w:val="28"/>
        </w:rPr>
        <w:t>Игнатов, А.В. История России. XX – н. XXI в.: метод. пособие / А.В. Игнатов. – М.: Дрофа, 2010. – 240 с.</w:t>
      </w:r>
    </w:p>
    <w:p w:rsidR="00B41DD1" w:rsidRDefault="00B41DD1" w:rsidP="00B22738">
      <w:pPr>
        <w:numPr>
          <w:ilvl w:val="0"/>
          <w:numId w:val="20"/>
        </w:numPr>
        <w:tabs>
          <w:tab w:val="clear" w:pos="720"/>
          <w:tab w:val="num" w:pos="0"/>
          <w:tab w:val="left" w:pos="709"/>
          <w:tab w:val="left" w:pos="10188"/>
          <w:tab w:val="left" w:pos="11448"/>
          <w:tab w:val="left" w:pos="12528"/>
          <w:tab w:val="left" w:pos="13428"/>
          <w:tab w:val="left" w:pos="14508"/>
        </w:tabs>
        <w:ind w:left="0" w:firstLine="360"/>
        <w:jc w:val="both"/>
        <w:rPr>
          <w:sz w:val="28"/>
        </w:rPr>
      </w:pPr>
      <w:r>
        <w:rPr>
          <w:sz w:val="28"/>
        </w:rPr>
        <w:t>Левандовский</w:t>
      </w:r>
      <w:r w:rsidR="00F541D4">
        <w:rPr>
          <w:sz w:val="28"/>
        </w:rPr>
        <w:t>,</w:t>
      </w:r>
      <w:r w:rsidR="00F541D4" w:rsidRPr="005703CE">
        <w:rPr>
          <w:sz w:val="28"/>
        </w:rPr>
        <w:t xml:space="preserve"> Ю.</w:t>
      </w:r>
      <w:r w:rsidR="00F541D4">
        <w:rPr>
          <w:sz w:val="28"/>
        </w:rPr>
        <w:t xml:space="preserve">А. История России. ХХ – начало </w:t>
      </w:r>
      <w:r w:rsidR="00F541D4" w:rsidRPr="00F541D4">
        <w:rPr>
          <w:sz w:val="28"/>
        </w:rPr>
        <w:t>XXI</w:t>
      </w:r>
      <w:r w:rsidR="00F541D4">
        <w:rPr>
          <w:sz w:val="28"/>
        </w:rPr>
        <w:t xml:space="preserve"> века: 11 класс</w:t>
      </w:r>
      <w:r w:rsidR="00F541D4" w:rsidRPr="005703CE">
        <w:rPr>
          <w:sz w:val="28"/>
        </w:rPr>
        <w:t xml:space="preserve"> / </w:t>
      </w:r>
      <w:r w:rsidR="00F541D4">
        <w:rPr>
          <w:sz w:val="28"/>
        </w:rPr>
        <w:t>Ю</w:t>
      </w:r>
      <w:r>
        <w:rPr>
          <w:sz w:val="28"/>
        </w:rPr>
        <w:t>.А. Левандовский и др.</w:t>
      </w:r>
      <w:r w:rsidR="00F541D4">
        <w:rPr>
          <w:sz w:val="28"/>
        </w:rPr>
        <w:t xml:space="preserve"> – 8-е изд. – М.: Просвещение, 2014</w:t>
      </w:r>
      <w:r w:rsidR="00F541D4" w:rsidRPr="005703CE">
        <w:rPr>
          <w:sz w:val="28"/>
        </w:rPr>
        <w:t xml:space="preserve">. </w:t>
      </w:r>
      <w:r w:rsidR="00F541D4">
        <w:rPr>
          <w:sz w:val="28"/>
        </w:rPr>
        <w:t>–  416</w:t>
      </w:r>
      <w:r w:rsidR="00F541D4" w:rsidRPr="005703CE">
        <w:rPr>
          <w:sz w:val="28"/>
        </w:rPr>
        <w:t xml:space="preserve"> с.</w:t>
      </w:r>
    </w:p>
    <w:p w:rsidR="003005A6" w:rsidRPr="00B22738" w:rsidRDefault="003005A6" w:rsidP="00B41DD1">
      <w:pPr>
        <w:tabs>
          <w:tab w:val="left" w:pos="10188"/>
          <w:tab w:val="left" w:pos="11448"/>
          <w:tab w:val="left" w:pos="12528"/>
          <w:tab w:val="left" w:pos="13428"/>
          <w:tab w:val="left" w:pos="14508"/>
        </w:tabs>
        <w:ind w:left="360"/>
        <w:jc w:val="both"/>
        <w:rPr>
          <w:sz w:val="28"/>
        </w:rPr>
      </w:pPr>
      <w:r w:rsidRPr="00F2674D">
        <w:rPr>
          <w:sz w:val="28"/>
        </w:rPr>
        <w:tab/>
      </w:r>
      <w:r w:rsidRPr="00F2674D">
        <w:rPr>
          <w:sz w:val="28"/>
        </w:rPr>
        <w:tab/>
      </w:r>
    </w:p>
    <w:p w:rsidR="003005A6" w:rsidRPr="00B6502B" w:rsidRDefault="003005A6" w:rsidP="00B22738">
      <w:pPr>
        <w:pStyle w:val="a7"/>
        <w:suppressLineNumbers/>
        <w:ind w:firstLine="426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7.3 </w:t>
      </w:r>
      <w:r w:rsidRPr="00E2717C">
        <w:rPr>
          <w:b/>
          <w:sz w:val="28"/>
          <w:szCs w:val="28"/>
        </w:rPr>
        <w:t>Периодические издания</w:t>
      </w:r>
    </w:p>
    <w:p w:rsidR="00B90F0E" w:rsidRPr="00984A79" w:rsidRDefault="00B90F0E" w:rsidP="00926530">
      <w:pPr>
        <w:numPr>
          <w:ilvl w:val="0"/>
          <w:numId w:val="21"/>
        </w:numPr>
        <w:tabs>
          <w:tab w:val="clear" w:pos="1020"/>
          <w:tab w:val="num" w:pos="0"/>
        </w:tabs>
        <w:ind w:left="0" w:firstLine="360"/>
        <w:jc w:val="both"/>
        <w:rPr>
          <w:sz w:val="28"/>
          <w:szCs w:val="28"/>
        </w:rPr>
      </w:pPr>
      <w:r w:rsidRPr="00984A79">
        <w:rPr>
          <w:sz w:val="28"/>
          <w:szCs w:val="28"/>
        </w:rPr>
        <w:t>Вопросы истории</w:t>
      </w:r>
      <w:r w:rsidR="00CA35C4">
        <w:rPr>
          <w:sz w:val="28"/>
          <w:szCs w:val="28"/>
        </w:rPr>
        <w:t>:</w:t>
      </w:r>
      <w:r w:rsidR="00CA35C4" w:rsidRPr="00CA35C4">
        <w:t xml:space="preserve"> </w:t>
      </w:r>
      <w:r w:rsidR="00CA35C4">
        <w:rPr>
          <w:sz w:val="28"/>
          <w:szCs w:val="28"/>
        </w:rPr>
        <w:t>н</w:t>
      </w:r>
      <w:r w:rsidR="00CA35C4" w:rsidRPr="00CA35C4">
        <w:rPr>
          <w:sz w:val="28"/>
          <w:szCs w:val="28"/>
        </w:rPr>
        <w:t xml:space="preserve">аучный исторический </w:t>
      </w:r>
      <w:r w:rsidR="00CA35C4" w:rsidRPr="00CA35C4">
        <w:rPr>
          <w:bCs/>
          <w:sz w:val="28"/>
          <w:szCs w:val="28"/>
        </w:rPr>
        <w:t>журнал</w:t>
      </w:r>
      <w:r w:rsidRPr="00984A79">
        <w:rPr>
          <w:sz w:val="28"/>
          <w:szCs w:val="28"/>
        </w:rPr>
        <w:t xml:space="preserve"> / учредитель ООО «Редакция журнала «Вопросы истории», Российская Акаде</w:t>
      </w:r>
      <w:r>
        <w:rPr>
          <w:sz w:val="28"/>
          <w:szCs w:val="28"/>
        </w:rPr>
        <w:t xml:space="preserve">мия наук. – </w:t>
      </w:r>
      <w:r w:rsidR="00B41DD1">
        <w:rPr>
          <w:sz w:val="28"/>
          <w:szCs w:val="28"/>
        </w:rPr>
        <w:t>1990</w:t>
      </w:r>
      <w:r>
        <w:rPr>
          <w:sz w:val="28"/>
          <w:szCs w:val="28"/>
        </w:rPr>
        <w:t>, янв. – 2009</w:t>
      </w:r>
      <w:r w:rsidR="005E4956">
        <w:rPr>
          <w:sz w:val="28"/>
          <w:szCs w:val="28"/>
        </w:rPr>
        <w:t xml:space="preserve"> дек.</w:t>
      </w:r>
      <w:r>
        <w:rPr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–</w:t>
      </w:r>
      <w:r w:rsidRPr="00984A79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984A79">
        <w:rPr>
          <w:sz w:val="28"/>
          <w:szCs w:val="28"/>
        </w:rPr>
        <w:t xml:space="preserve">.: Академиздатцентр «Наука» РАН, 2000 - 2009. – Ежемес. </w:t>
      </w:r>
    </w:p>
    <w:p w:rsidR="00B90F0E" w:rsidRPr="00984A79" w:rsidRDefault="00B90F0E" w:rsidP="00BB22F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2000, № 1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12; 2001, № 1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12; 2002, № 1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12; 2004, № 1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12; 2005, № 1 </w:t>
      </w:r>
      <w:r>
        <w:rPr>
          <w:spacing w:val="-3"/>
          <w:sz w:val="28"/>
          <w:szCs w:val="28"/>
        </w:rPr>
        <w:t>–</w:t>
      </w:r>
      <w:r>
        <w:rPr>
          <w:sz w:val="28"/>
          <w:szCs w:val="28"/>
        </w:rPr>
        <w:t xml:space="preserve">12; 2006, № 1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12; 2007, № 1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>12; 2008, № 1</w:t>
      </w:r>
      <w:r>
        <w:rPr>
          <w:spacing w:val="-3"/>
          <w:sz w:val="28"/>
          <w:szCs w:val="28"/>
        </w:rPr>
        <w:t xml:space="preserve">– </w:t>
      </w:r>
      <w:r w:rsidRPr="00984A79">
        <w:rPr>
          <w:sz w:val="28"/>
          <w:szCs w:val="28"/>
        </w:rPr>
        <w:t>12</w:t>
      </w:r>
      <w:r>
        <w:rPr>
          <w:sz w:val="28"/>
          <w:szCs w:val="28"/>
        </w:rPr>
        <w:t xml:space="preserve">; 2009, № 1 </w:t>
      </w:r>
      <w:r>
        <w:rPr>
          <w:spacing w:val="-3"/>
          <w:sz w:val="28"/>
          <w:szCs w:val="28"/>
        </w:rPr>
        <w:t xml:space="preserve">– </w:t>
      </w:r>
      <w:r w:rsidRPr="00984A79">
        <w:rPr>
          <w:sz w:val="28"/>
          <w:szCs w:val="28"/>
        </w:rPr>
        <w:t>12</w:t>
      </w:r>
      <w:r w:rsidR="00657B56">
        <w:rPr>
          <w:sz w:val="28"/>
          <w:szCs w:val="28"/>
        </w:rPr>
        <w:t>.</w:t>
      </w:r>
    </w:p>
    <w:p w:rsidR="00B90F0E" w:rsidRPr="00984A79" w:rsidRDefault="00B90F0E" w:rsidP="00926530">
      <w:pPr>
        <w:numPr>
          <w:ilvl w:val="0"/>
          <w:numId w:val="21"/>
        </w:numPr>
        <w:tabs>
          <w:tab w:val="clear" w:pos="1020"/>
          <w:tab w:val="num" w:pos="0"/>
        </w:tabs>
        <w:ind w:left="0" w:firstLine="420"/>
        <w:jc w:val="both"/>
        <w:rPr>
          <w:sz w:val="28"/>
          <w:szCs w:val="28"/>
        </w:rPr>
      </w:pPr>
      <w:r w:rsidRPr="00984A79">
        <w:rPr>
          <w:sz w:val="28"/>
          <w:szCs w:val="28"/>
        </w:rPr>
        <w:lastRenderedPageBreak/>
        <w:t>Новая и новейшая история</w:t>
      </w:r>
      <w:r w:rsidR="00CA35C4">
        <w:rPr>
          <w:sz w:val="28"/>
          <w:szCs w:val="28"/>
        </w:rPr>
        <w:t>: н</w:t>
      </w:r>
      <w:r w:rsidR="00CA35C4" w:rsidRPr="00CA35C4">
        <w:rPr>
          <w:sz w:val="28"/>
          <w:szCs w:val="28"/>
        </w:rPr>
        <w:t xml:space="preserve">аучный </w:t>
      </w:r>
      <w:r w:rsidR="00CA35C4" w:rsidRPr="00CA35C4">
        <w:rPr>
          <w:bCs/>
          <w:sz w:val="28"/>
          <w:szCs w:val="28"/>
        </w:rPr>
        <w:t>исторический</w:t>
      </w:r>
      <w:r w:rsidR="00CA35C4" w:rsidRPr="00CA35C4">
        <w:rPr>
          <w:sz w:val="28"/>
          <w:szCs w:val="28"/>
        </w:rPr>
        <w:t xml:space="preserve"> </w:t>
      </w:r>
      <w:r w:rsidR="00CA35C4" w:rsidRPr="00CA35C4">
        <w:rPr>
          <w:bCs/>
          <w:sz w:val="28"/>
          <w:szCs w:val="28"/>
        </w:rPr>
        <w:t>журнал</w:t>
      </w:r>
      <w:r w:rsidRPr="00984A79">
        <w:rPr>
          <w:sz w:val="28"/>
          <w:szCs w:val="28"/>
        </w:rPr>
        <w:t xml:space="preserve"> / учредитель Российская академия наук (РАН), Институт всео</w:t>
      </w:r>
      <w:r>
        <w:rPr>
          <w:sz w:val="28"/>
          <w:szCs w:val="28"/>
        </w:rPr>
        <w:t xml:space="preserve">бщей истории РАН. – 1994. янв. </w:t>
      </w:r>
      <w:r>
        <w:rPr>
          <w:spacing w:val="-3"/>
          <w:sz w:val="28"/>
          <w:szCs w:val="28"/>
        </w:rPr>
        <w:t>–</w:t>
      </w:r>
      <w:r>
        <w:rPr>
          <w:sz w:val="28"/>
          <w:szCs w:val="28"/>
        </w:rPr>
        <w:t xml:space="preserve"> 2008, янв. – М.: АРСМИ, </w:t>
      </w:r>
      <w:r w:rsidR="00CA35C4">
        <w:rPr>
          <w:sz w:val="28"/>
          <w:szCs w:val="28"/>
        </w:rPr>
        <w:t>2004</w:t>
      </w:r>
      <w:r>
        <w:rPr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–</w:t>
      </w:r>
      <w:r w:rsidRPr="00984A79">
        <w:rPr>
          <w:sz w:val="28"/>
          <w:szCs w:val="28"/>
        </w:rPr>
        <w:t xml:space="preserve"> 2009. – 6 раз в год.</w:t>
      </w:r>
      <w:r w:rsidR="00926530">
        <w:rPr>
          <w:sz w:val="28"/>
          <w:szCs w:val="28"/>
        </w:rPr>
        <w:t xml:space="preserve"> </w:t>
      </w:r>
    </w:p>
    <w:p w:rsidR="00B90F0E" w:rsidRPr="00984A79" w:rsidRDefault="00B90F0E" w:rsidP="00926530">
      <w:pPr>
        <w:tabs>
          <w:tab w:val="num" w:pos="0"/>
        </w:tabs>
        <w:ind w:firstLine="420"/>
        <w:jc w:val="both"/>
        <w:rPr>
          <w:sz w:val="28"/>
          <w:szCs w:val="28"/>
        </w:rPr>
      </w:pPr>
      <w:r w:rsidRPr="00984A79">
        <w:rPr>
          <w:sz w:val="28"/>
          <w:szCs w:val="28"/>
        </w:rPr>
        <w:t>2004, № 1 – 6; 2005, № 1 – 6; 2006, №1 – 6; 2007, №1 – 6; 2008, №1 – 6; 2009, № 1 – 6.</w:t>
      </w:r>
    </w:p>
    <w:p w:rsidR="00B90F0E" w:rsidRPr="00984A79" w:rsidRDefault="00B90F0E" w:rsidP="00926530">
      <w:pPr>
        <w:numPr>
          <w:ilvl w:val="0"/>
          <w:numId w:val="21"/>
        </w:numPr>
        <w:tabs>
          <w:tab w:val="clear" w:pos="1020"/>
          <w:tab w:val="num" w:pos="0"/>
        </w:tabs>
        <w:ind w:left="0" w:firstLine="360"/>
        <w:jc w:val="both"/>
        <w:rPr>
          <w:sz w:val="28"/>
          <w:szCs w:val="28"/>
        </w:rPr>
      </w:pPr>
      <w:r w:rsidRPr="00984A79">
        <w:rPr>
          <w:sz w:val="28"/>
          <w:szCs w:val="28"/>
        </w:rPr>
        <w:t>Родина</w:t>
      </w:r>
      <w:r w:rsidR="00CA35C4">
        <w:rPr>
          <w:sz w:val="28"/>
          <w:szCs w:val="28"/>
        </w:rPr>
        <w:t xml:space="preserve">: </w:t>
      </w:r>
      <w:r w:rsidR="00CA35C4" w:rsidRPr="00CA35C4">
        <w:rPr>
          <w:sz w:val="28"/>
          <w:szCs w:val="28"/>
        </w:rPr>
        <w:t>научно-популярной исторической журнал</w:t>
      </w:r>
      <w:r w:rsidRPr="00984A79">
        <w:rPr>
          <w:sz w:val="28"/>
          <w:szCs w:val="28"/>
        </w:rPr>
        <w:t xml:space="preserve"> / учредитель Правительство Российской Федерации, Администрация Президента Российской Федерации, </w:t>
      </w:r>
      <w:r>
        <w:rPr>
          <w:spacing w:val="-3"/>
          <w:sz w:val="28"/>
          <w:szCs w:val="28"/>
        </w:rPr>
        <w:t>–</w:t>
      </w:r>
      <w:r w:rsidRPr="00984A79">
        <w:rPr>
          <w:sz w:val="28"/>
          <w:szCs w:val="28"/>
        </w:rPr>
        <w:t xml:space="preserve"> </w:t>
      </w:r>
      <w:r w:rsidR="00BB22F7">
        <w:rPr>
          <w:sz w:val="28"/>
          <w:szCs w:val="28"/>
        </w:rPr>
        <w:t>2000</w:t>
      </w:r>
      <w:r w:rsidRPr="00984A79">
        <w:rPr>
          <w:sz w:val="28"/>
          <w:szCs w:val="28"/>
        </w:rPr>
        <w:t xml:space="preserve">, янв. – 2009, дек. – М.: Агентство «Роспечать», </w:t>
      </w:r>
      <w:r w:rsidR="00BB22F7">
        <w:rPr>
          <w:sz w:val="28"/>
          <w:szCs w:val="28"/>
        </w:rPr>
        <w:t>2000</w:t>
      </w:r>
      <w:r w:rsidRPr="00984A79">
        <w:rPr>
          <w:sz w:val="28"/>
          <w:szCs w:val="28"/>
        </w:rPr>
        <w:t xml:space="preserve"> – 2009. – Ежемес. </w:t>
      </w:r>
    </w:p>
    <w:p w:rsidR="00B90F0E" w:rsidRPr="00984A79" w:rsidRDefault="00B90F0E" w:rsidP="0092653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2000, № 1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2/3, 3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7/3, 8/2, 9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12/3; 2001, № 1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>2/3, 3/3, 4/2, 5</w:t>
      </w:r>
      <w:r>
        <w:rPr>
          <w:spacing w:val="-3"/>
          <w:sz w:val="28"/>
          <w:szCs w:val="28"/>
        </w:rPr>
        <w:t xml:space="preserve">– </w:t>
      </w:r>
      <w:r w:rsidRPr="00984A79">
        <w:rPr>
          <w:sz w:val="28"/>
          <w:szCs w:val="28"/>
        </w:rPr>
        <w:t>8/3,</w:t>
      </w:r>
      <w:r>
        <w:rPr>
          <w:sz w:val="28"/>
          <w:szCs w:val="28"/>
        </w:rPr>
        <w:t xml:space="preserve"> 9/2, 10/3,11/3,12/3; 2002, № 1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>10; 2004, № 1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>12; 2005, № 1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12; 2006, № 1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12; 2007, № 1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12; 2008, № 1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12; 2009, № 1 </w:t>
      </w:r>
      <w:r>
        <w:rPr>
          <w:spacing w:val="-3"/>
          <w:sz w:val="28"/>
          <w:szCs w:val="28"/>
        </w:rPr>
        <w:t xml:space="preserve">– </w:t>
      </w:r>
      <w:r>
        <w:rPr>
          <w:sz w:val="28"/>
          <w:szCs w:val="28"/>
        </w:rPr>
        <w:t xml:space="preserve">5, 7 </w:t>
      </w:r>
      <w:r>
        <w:rPr>
          <w:spacing w:val="-3"/>
          <w:sz w:val="28"/>
          <w:szCs w:val="28"/>
        </w:rPr>
        <w:t xml:space="preserve">– </w:t>
      </w:r>
      <w:r w:rsidRPr="00984A79">
        <w:rPr>
          <w:sz w:val="28"/>
          <w:szCs w:val="28"/>
        </w:rPr>
        <w:t>12.</w:t>
      </w:r>
    </w:p>
    <w:p w:rsidR="00BB22F7" w:rsidRDefault="00BB22F7" w:rsidP="00C748FB">
      <w:pPr>
        <w:pStyle w:val="a7"/>
        <w:suppressLineNumbers/>
        <w:ind w:firstLine="425"/>
        <w:jc w:val="both"/>
        <w:rPr>
          <w:b/>
          <w:sz w:val="28"/>
          <w:szCs w:val="28"/>
        </w:rPr>
      </w:pPr>
    </w:p>
    <w:p w:rsidR="000E3AD7" w:rsidRPr="00697799" w:rsidRDefault="00B90F0E" w:rsidP="00C748FB">
      <w:pPr>
        <w:pStyle w:val="a7"/>
        <w:suppressLineNumbers/>
        <w:ind w:firstLine="42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7.4 </w:t>
      </w:r>
      <w:r w:rsidR="003005A6" w:rsidRPr="00E2717C">
        <w:rPr>
          <w:b/>
          <w:sz w:val="28"/>
          <w:szCs w:val="28"/>
        </w:rPr>
        <w:t>Интернет-ресурсы</w:t>
      </w:r>
    </w:p>
    <w:p w:rsidR="003005A6" w:rsidRPr="00715D5C" w:rsidRDefault="003005A6" w:rsidP="00926530">
      <w:pPr>
        <w:pStyle w:val="a7"/>
        <w:numPr>
          <w:ilvl w:val="0"/>
          <w:numId w:val="22"/>
        </w:numPr>
        <w:suppressLineNumbers/>
        <w:spacing w:after="0"/>
        <w:ind w:left="0" w:firstLine="708"/>
        <w:jc w:val="both"/>
        <w:rPr>
          <w:sz w:val="28"/>
          <w:szCs w:val="28"/>
          <w:u w:val="single"/>
        </w:rPr>
      </w:pPr>
      <w:r w:rsidRPr="00715D5C">
        <w:rPr>
          <w:sz w:val="28"/>
          <w:szCs w:val="28"/>
        </w:rPr>
        <w:t xml:space="preserve">Титов, Ю.П. </w:t>
      </w:r>
      <w:hyperlink r:id="rId8" w:tgtFrame="_blank" w:history="1">
        <w:r w:rsidRPr="00715D5C">
          <w:rPr>
            <w:sz w:val="28"/>
            <w:szCs w:val="28"/>
          </w:rPr>
          <w:t>Хрестоматия по истории государства и права России</w:t>
        </w:r>
      </w:hyperlink>
      <w:r w:rsidR="00715D5C">
        <w:rPr>
          <w:sz w:val="28"/>
          <w:szCs w:val="28"/>
        </w:rPr>
        <w:t xml:space="preserve"> [Электронный ресурс].</w:t>
      </w:r>
      <w:r w:rsidRPr="00715D5C">
        <w:rPr>
          <w:sz w:val="28"/>
          <w:szCs w:val="28"/>
        </w:rPr>
        <w:t xml:space="preserve"> </w:t>
      </w:r>
      <w:r w:rsidR="00715D5C">
        <w:rPr>
          <w:sz w:val="28"/>
          <w:szCs w:val="28"/>
        </w:rPr>
        <w:t xml:space="preserve">–  </w:t>
      </w:r>
      <w:r w:rsidRPr="00715D5C">
        <w:rPr>
          <w:sz w:val="28"/>
          <w:szCs w:val="28"/>
        </w:rPr>
        <w:t xml:space="preserve">учеб. пособие: полное содержание всех правовых документов X </w:t>
      </w:r>
      <w:r w:rsidR="00715D5C" w:rsidRPr="00715D5C">
        <w:rPr>
          <w:sz w:val="28"/>
          <w:szCs w:val="28"/>
        </w:rPr>
        <w:t>–</w:t>
      </w:r>
      <w:r w:rsidRPr="00715D5C">
        <w:rPr>
          <w:sz w:val="28"/>
          <w:szCs w:val="28"/>
        </w:rPr>
        <w:t xml:space="preserve"> XX веков</w:t>
      </w:r>
      <w:r w:rsidR="00715D5C">
        <w:rPr>
          <w:sz w:val="28"/>
          <w:szCs w:val="28"/>
        </w:rPr>
        <w:t xml:space="preserve"> </w:t>
      </w:r>
      <w:r w:rsidR="00EA5B2A" w:rsidRPr="00715D5C">
        <w:rPr>
          <w:sz w:val="28"/>
          <w:szCs w:val="28"/>
        </w:rPr>
        <w:t>/</w:t>
      </w:r>
      <w:r w:rsidR="00715D5C">
        <w:rPr>
          <w:sz w:val="28"/>
          <w:szCs w:val="28"/>
        </w:rPr>
        <w:t xml:space="preserve"> </w:t>
      </w:r>
      <w:r w:rsidRPr="00715D5C">
        <w:rPr>
          <w:sz w:val="28"/>
          <w:szCs w:val="28"/>
        </w:rPr>
        <w:t xml:space="preserve">Ю.П. Титов. – М.: 2009. - Режим доступа: </w:t>
      </w:r>
      <w:hyperlink r:id="rId9" w:tgtFrame="_blank" w:history="1">
        <w:r w:rsidRPr="00715D5C">
          <w:rPr>
            <w:sz w:val="28"/>
            <w:szCs w:val="28"/>
            <w:u w:val="single"/>
          </w:rPr>
          <w:t>history.tom.ru</w:t>
        </w:r>
      </w:hyperlink>
      <w:r w:rsidR="00715D5C" w:rsidRPr="00715D5C">
        <w:rPr>
          <w:sz w:val="28"/>
          <w:szCs w:val="28"/>
          <w:u w:val="single"/>
        </w:rPr>
        <w:t>/</w:t>
      </w:r>
      <w:hyperlink r:id="rId10" w:tgtFrame="_blank" w:history="1">
        <w:r w:rsidRPr="00715D5C">
          <w:rPr>
            <w:sz w:val="28"/>
            <w:szCs w:val="28"/>
            <w:u w:val="single"/>
          </w:rPr>
          <w:t>titovpo-istorii-gosudarstva.html</w:t>
        </w:r>
      </w:hyperlink>
      <w:r w:rsidR="00715D5C">
        <w:rPr>
          <w:sz w:val="28"/>
          <w:szCs w:val="28"/>
          <w:u w:val="single"/>
        </w:rPr>
        <w:t>/</w:t>
      </w:r>
      <w:r w:rsidR="00715D5C" w:rsidRPr="00715D5C">
        <w:rPr>
          <w:sz w:val="28"/>
          <w:szCs w:val="28"/>
        </w:rPr>
        <w:t>, свободый. – Загл. с экрана.</w:t>
      </w:r>
    </w:p>
    <w:p w:rsidR="003005A6" w:rsidRPr="00715D5C" w:rsidRDefault="003005A6" w:rsidP="00926530">
      <w:pPr>
        <w:pStyle w:val="a7"/>
        <w:numPr>
          <w:ilvl w:val="0"/>
          <w:numId w:val="22"/>
        </w:numPr>
        <w:suppressLineNumbers/>
        <w:tabs>
          <w:tab w:val="clear" w:pos="1068"/>
          <w:tab w:val="num" w:pos="0"/>
        </w:tabs>
        <w:spacing w:after="0"/>
        <w:ind w:left="0" w:firstLine="708"/>
        <w:jc w:val="both"/>
        <w:rPr>
          <w:sz w:val="28"/>
          <w:szCs w:val="28"/>
        </w:rPr>
      </w:pPr>
      <w:r w:rsidRPr="00715D5C">
        <w:rPr>
          <w:sz w:val="28"/>
          <w:szCs w:val="28"/>
        </w:rPr>
        <w:t>История России. Всемирная, миров</w:t>
      </w:r>
      <w:r w:rsidR="00715D5C">
        <w:rPr>
          <w:sz w:val="28"/>
          <w:szCs w:val="28"/>
        </w:rPr>
        <w:t>ая история [Электронный ресурс]. – Э</w:t>
      </w:r>
      <w:r w:rsidRPr="00715D5C">
        <w:rPr>
          <w:sz w:val="28"/>
          <w:szCs w:val="28"/>
        </w:rPr>
        <w:t>лектрон. журнал. – М.: 2</w:t>
      </w:r>
      <w:r w:rsidR="00715D5C">
        <w:rPr>
          <w:sz w:val="28"/>
          <w:szCs w:val="28"/>
        </w:rPr>
        <w:t>008. -</w:t>
      </w:r>
      <w:r w:rsidRPr="00715D5C">
        <w:rPr>
          <w:sz w:val="28"/>
          <w:szCs w:val="28"/>
        </w:rPr>
        <w:t xml:space="preserve"> Режим доступа: </w:t>
      </w:r>
      <w:hyperlink r:id="rId11" w:history="1">
        <w:r w:rsidRPr="00715D5C">
          <w:rPr>
            <w:sz w:val="28"/>
            <w:szCs w:val="28"/>
            <w:u w:val="single"/>
          </w:rPr>
          <w:t>http://www.istorya.ru/</w:t>
        </w:r>
      </w:hyperlink>
      <w:r w:rsidRPr="00715D5C">
        <w:rPr>
          <w:sz w:val="28"/>
          <w:szCs w:val="28"/>
        </w:rPr>
        <w:t xml:space="preserve">, свободный. – Загл. с экрана. </w:t>
      </w:r>
    </w:p>
    <w:p w:rsidR="003005A6" w:rsidRPr="00715D5C" w:rsidRDefault="003005A6" w:rsidP="001E0E64">
      <w:pPr>
        <w:pStyle w:val="a7"/>
        <w:numPr>
          <w:ilvl w:val="0"/>
          <w:numId w:val="22"/>
        </w:numPr>
        <w:suppressLineNumbers/>
        <w:tabs>
          <w:tab w:val="clear" w:pos="1068"/>
          <w:tab w:val="num" w:pos="0"/>
        </w:tabs>
        <w:spacing w:after="0"/>
        <w:ind w:left="0" w:firstLine="708"/>
        <w:jc w:val="both"/>
        <w:rPr>
          <w:sz w:val="28"/>
          <w:szCs w:val="28"/>
        </w:rPr>
      </w:pPr>
      <w:r w:rsidRPr="00715D5C">
        <w:rPr>
          <w:sz w:val="28"/>
          <w:szCs w:val="28"/>
        </w:rPr>
        <w:t>Россия</w:t>
      </w:r>
      <w:r w:rsidR="00715D5C">
        <w:rPr>
          <w:sz w:val="28"/>
          <w:szCs w:val="28"/>
        </w:rPr>
        <w:t xml:space="preserve"> на рубеже третьего тысячелетия</w:t>
      </w:r>
      <w:r w:rsidRPr="00715D5C">
        <w:rPr>
          <w:sz w:val="28"/>
          <w:szCs w:val="28"/>
        </w:rPr>
        <w:t xml:space="preserve"> [Электронный ресурс]. – М.: 1С, 2002.</w:t>
      </w:r>
      <w:r w:rsidR="00715D5C">
        <w:rPr>
          <w:sz w:val="28"/>
          <w:szCs w:val="28"/>
        </w:rPr>
        <w:t xml:space="preserve"> - </w:t>
      </w:r>
      <w:r w:rsidRPr="00715D5C">
        <w:rPr>
          <w:sz w:val="28"/>
          <w:szCs w:val="28"/>
        </w:rPr>
        <w:t xml:space="preserve">Режим доступа: </w:t>
      </w:r>
      <w:hyperlink r:id="rId12" w:history="1">
        <w:r w:rsidR="00110FCE" w:rsidRPr="00715D5C">
          <w:rPr>
            <w:sz w:val="28"/>
            <w:szCs w:val="28"/>
            <w:u w:val="single"/>
          </w:rPr>
          <w:t>http://www.1c.ru/news/info.jsp?id=1840/</w:t>
        </w:r>
      </w:hyperlink>
      <w:r w:rsidR="00110FCE" w:rsidRPr="00715D5C">
        <w:rPr>
          <w:sz w:val="28"/>
          <w:szCs w:val="28"/>
        </w:rPr>
        <w:t xml:space="preserve">, свободный. – Загл. с экрана. </w:t>
      </w:r>
    </w:p>
    <w:p w:rsidR="003005A6" w:rsidRPr="00715D5C" w:rsidRDefault="003005A6" w:rsidP="001E0E64">
      <w:pPr>
        <w:pStyle w:val="a7"/>
        <w:numPr>
          <w:ilvl w:val="0"/>
          <w:numId w:val="22"/>
        </w:numPr>
        <w:suppressLineNumbers/>
        <w:tabs>
          <w:tab w:val="clear" w:pos="1068"/>
          <w:tab w:val="num" w:pos="0"/>
        </w:tabs>
        <w:spacing w:after="0"/>
        <w:ind w:left="0" w:firstLine="708"/>
        <w:jc w:val="both"/>
        <w:rPr>
          <w:sz w:val="28"/>
          <w:szCs w:val="28"/>
        </w:rPr>
      </w:pPr>
      <w:bookmarkStart w:id="5" w:name="YANDEX_7"/>
      <w:bookmarkEnd w:id="5"/>
      <w:r w:rsidRPr="00715D5C">
        <w:rPr>
          <w:sz w:val="28"/>
          <w:szCs w:val="28"/>
        </w:rPr>
        <w:t>Россия . XX </w:t>
      </w:r>
      <w:bookmarkStart w:id="6" w:name="YANDEX_8"/>
      <w:bookmarkEnd w:id="6"/>
      <w:r w:rsidRPr="00715D5C">
        <w:rPr>
          <w:sz w:val="28"/>
          <w:szCs w:val="28"/>
        </w:rPr>
        <w:t> век </w:t>
      </w:r>
      <w:r w:rsidR="00715D5C">
        <w:rPr>
          <w:sz w:val="28"/>
          <w:szCs w:val="28"/>
        </w:rPr>
        <w:t>[Электронный ресурс].</w:t>
      </w:r>
      <w:r w:rsidR="00110FCE" w:rsidRPr="00715D5C">
        <w:rPr>
          <w:sz w:val="28"/>
          <w:szCs w:val="28"/>
        </w:rPr>
        <w:t xml:space="preserve"> </w:t>
      </w:r>
      <w:r w:rsidR="00715D5C">
        <w:rPr>
          <w:sz w:val="28"/>
          <w:szCs w:val="28"/>
        </w:rPr>
        <w:t>– Э</w:t>
      </w:r>
      <w:r w:rsidR="000C1172">
        <w:rPr>
          <w:sz w:val="28"/>
          <w:szCs w:val="28"/>
        </w:rPr>
        <w:t>лектронный альманах. – СПб.</w:t>
      </w:r>
      <w:r w:rsidRPr="00715D5C">
        <w:rPr>
          <w:sz w:val="28"/>
          <w:szCs w:val="28"/>
        </w:rPr>
        <w:t xml:space="preserve">: 2011. </w:t>
      </w:r>
      <w:r w:rsidR="00715D5C">
        <w:rPr>
          <w:sz w:val="28"/>
          <w:szCs w:val="28"/>
        </w:rPr>
        <w:t xml:space="preserve">- </w:t>
      </w:r>
      <w:r w:rsidRPr="00715D5C">
        <w:rPr>
          <w:sz w:val="28"/>
          <w:szCs w:val="28"/>
        </w:rPr>
        <w:t xml:space="preserve">Режим доступа: </w:t>
      </w:r>
      <w:r w:rsidRPr="00715D5C">
        <w:rPr>
          <w:sz w:val="28"/>
          <w:szCs w:val="28"/>
          <w:u w:val="single"/>
        </w:rPr>
        <w:t>hitp://</w:t>
      </w:r>
      <w:hyperlink r:id="rId13" w:history="1">
        <w:r w:rsidRPr="00715D5C">
          <w:rPr>
            <w:sz w:val="28"/>
            <w:szCs w:val="28"/>
            <w:u w:val="single"/>
          </w:rPr>
          <w:t>www.idf.ru/almanah.shtml</w:t>
        </w:r>
      </w:hyperlink>
      <w:r w:rsidR="00715D5C" w:rsidRPr="00715D5C">
        <w:rPr>
          <w:sz w:val="28"/>
          <w:szCs w:val="28"/>
        </w:rPr>
        <w:t>/, свободный. – Загл. с экрана.</w:t>
      </w:r>
    </w:p>
    <w:p w:rsidR="00EE4941" w:rsidRPr="00EE4941" w:rsidRDefault="00EE4941" w:rsidP="00EE4941">
      <w:pPr>
        <w:rPr>
          <w:lang w:eastAsia="ru-RU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637F3" w:rsidRPr="00E51926" w:rsidRDefault="00E637F3" w:rsidP="00E637F3">
      <w:pPr>
        <w:pStyle w:val="121"/>
        <w:shd w:val="clear" w:color="auto" w:fill="auto"/>
        <w:spacing w:before="0" w:line="230" w:lineRule="exact"/>
        <w:ind w:left="993"/>
        <w:rPr>
          <w:sz w:val="28"/>
          <w:szCs w:val="28"/>
        </w:rPr>
      </w:pPr>
    </w:p>
    <w:p w:rsidR="00E52F85" w:rsidRPr="00E51926" w:rsidRDefault="00E52F85" w:rsidP="00E52F85">
      <w:pPr>
        <w:pStyle w:val="121"/>
        <w:shd w:val="clear" w:color="auto" w:fill="auto"/>
        <w:spacing w:before="0" w:line="230" w:lineRule="exact"/>
        <w:ind w:left="20" w:firstLine="831"/>
        <w:rPr>
          <w:sz w:val="28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p w:rsidR="00E52F85" w:rsidRPr="00BF7016" w:rsidRDefault="00E52F85" w:rsidP="009333DA">
      <w:pPr>
        <w:keepNext/>
        <w:spacing w:line="216" w:lineRule="auto"/>
        <w:outlineLvl w:val="1"/>
        <w:rPr>
          <w:bCs/>
          <w:sz w:val="24"/>
          <w:szCs w:val="28"/>
        </w:rPr>
      </w:pPr>
    </w:p>
    <w:sectPr w:rsidR="00E52F85" w:rsidRPr="00BF7016" w:rsidSect="00C617BB">
      <w:footerReference w:type="even" r:id="rId14"/>
      <w:footerReference w:type="default" r:id="rId15"/>
      <w:pgSz w:w="11906" w:h="16838" w:code="57"/>
      <w:pgMar w:top="1134" w:right="567" w:bottom="357" w:left="1134" w:header="720" w:footer="964" w:gutter="0"/>
      <w:pgNumType w:start="3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4659" w:rsidRDefault="00864659" w:rsidP="008E192B">
      <w:r>
        <w:separator/>
      </w:r>
    </w:p>
  </w:endnote>
  <w:endnote w:type="continuationSeparator" w:id="0">
    <w:p w:rsidR="00864659" w:rsidRDefault="00864659" w:rsidP="008E1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àìè â 2006 ãîäó ïðîãðàììû ïî ôè"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A18" w:rsidRDefault="00890A18" w:rsidP="00EE6782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890A18" w:rsidRDefault="00890A18" w:rsidP="00EE6782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A18" w:rsidRPr="00C617BB" w:rsidRDefault="00890A18">
    <w:pPr>
      <w:pStyle w:val="a9"/>
      <w:jc w:val="right"/>
      <w:rPr>
        <w:lang w:val="en-US"/>
      </w:rPr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21</w:t>
    </w:r>
    <w:r>
      <w:rPr>
        <w:noProof/>
      </w:rPr>
      <w:fldChar w:fldCharType="end"/>
    </w:r>
  </w:p>
  <w:p w:rsidR="00890A18" w:rsidRPr="00DA7131" w:rsidRDefault="00890A18" w:rsidP="00DA7131">
    <w:pPr>
      <w:pStyle w:val="a9"/>
      <w:ind w:right="360"/>
      <w:jc w:val="righ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4659" w:rsidRDefault="00864659" w:rsidP="008E192B">
      <w:r>
        <w:separator/>
      </w:r>
    </w:p>
  </w:footnote>
  <w:footnote w:type="continuationSeparator" w:id="0">
    <w:p w:rsidR="00864659" w:rsidRDefault="00864659" w:rsidP="008E19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7"/>
    <w:multiLevelType w:val="singleLevel"/>
    <w:tmpl w:val="00000007"/>
    <w:name w:val="WW8Num15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2" w15:restartNumberingAfterBreak="0">
    <w:nsid w:val="181103E7"/>
    <w:multiLevelType w:val="hybridMultilevel"/>
    <w:tmpl w:val="BCEC2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B5930"/>
    <w:multiLevelType w:val="multilevel"/>
    <w:tmpl w:val="BE322578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91A1058"/>
    <w:multiLevelType w:val="hybridMultilevel"/>
    <w:tmpl w:val="88FE216E"/>
    <w:lvl w:ilvl="0" w:tplc="F01047AE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2A6C79"/>
    <w:multiLevelType w:val="multilevel"/>
    <w:tmpl w:val="7B2A6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3111107B"/>
    <w:multiLevelType w:val="hybridMultilevel"/>
    <w:tmpl w:val="E9C8517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9A6BC7"/>
    <w:multiLevelType w:val="hybridMultilevel"/>
    <w:tmpl w:val="2048E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F92095"/>
    <w:multiLevelType w:val="hybridMultilevel"/>
    <w:tmpl w:val="6750BD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5AB79D9"/>
    <w:multiLevelType w:val="hybridMultilevel"/>
    <w:tmpl w:val="5B4E225A"/>
    <w:lvl w:ilvl="0" w:tplc="7AD6E89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4A7D751B"/>
    <w:multiLevelType w:val="hybridMultilevel"/>
    <w:tmpl w:val="AA762330"/>
    <w:lvl w:ilvl="0" w:tplc="44BA23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011CF6"/>
    <w:multiLevelType w:val="hybridMultilevel"/>
    <w:tmpl w:val="6B3AE92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 w15:restartNumberingAfterBreak="0">
    <w:nsid w:val="53B52107"/>
    <w:multiLevelType w:val="hybridMultilevel"/>
    <w:tmpl w:val="607A8BDC"/>
    <w:lvl w:ilvl="0" w:tplc="4E7C3D84">
      <w:start w:val="1"/>
      <w:numFmt w:val="decimal"/>
      <w:lvlText w:val="%1."/>
      <w:lvlJc w:val="left"/>
      <w:pPr>
        <w:tabs>
          <w:tab w:val="num" w:pos="1834"/>
        </w:tabs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 w15:restartNumberingAfterBreak="0">
    <w:nsid w:val="584F1261"/>
    <w:multiLevelType w:val="hybridMultilevel"/>
    <w:tmpl w:val="6B3AE92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6B9B6A36"/>
    <w:multiLevelType w:val="multilevel"/>
    <w:tmpl w:val="EA1498DC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7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2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8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5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2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84" w:hanging="2160"/>
      </w:pPr>
      <w:rPr>
        <w:rFonts w:hint="default"/>
      </w:rPr>
    </w:lvl>
  </w:abstractNum>
  <w:abstractNum w:abstractNumId="15" w15:restartNumberingAfterBreak="0">
    <w:nsid w:val="76586E66"/>
    <w:multiLevelType w:val="hybridMultilevel"/>
    <w:tmpl w:val="3A34520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7AA315B5"/>
    <w:multiLevelType w:val="hybridMultilevel"/>
    <w:tmpl w:val="C8DADFEC"/>
    <w:lvl w:ilvl="0" w:tplc="44BA23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4"/>
  </w:num>
  <w:num w:numId="14">
    <w:abstractNumId w:val="3"/>
  </w:num>
  <w:num w:numId="15">
    <w:abstractNumId w:val="8"/>
  </w:num>
  <w:num w:numId="16">
    <w:abstractNumId w:val="15"/>
  </w:num>
  <w:num w:numId="17">
    <w:abstractNumId w:val="7"/>
  </w:num>
  <w:num w:numId="18">
    <w:abstractNumId w:val="2"/>
  </w:num>
  <w:num w:numId="19">
    <w:abstractNumId w:val="10"/>
  </w:num>
  <w:num w:numId="20">
    <w:abstractNumId w:val="16"/>
  </w:num>
  <w:num w:numId="21">
    <w:abstractNumId w:val="4"/>
  </w:num>
  <w:num w:numId="22">
    <w:abstractNumId w:val="13"/>
  </w:num>
  <w:num w:numId="23">
    <w:abstractNumId w:val="12"/>
  </w:num>
  <w:num w:numId="24">
    <w:abstractNumId w:val="11"/>
  </w:num>
  <w:num w:numId="25">
    <w:abstractNumId w:val="9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192B"/>
    <w:rsid w:val="0000145C"/>
    <w:rsid w:val="000042A5"/>
    <w:rsid w:val="00005A7F"/>
    <w:rsid w:val="00015457"/>
    <w:rsid w:val="00020355"/>
    <w:rsid w:val="00020E36"/>
    <w:rsid w:val="00026C55"/>
    <w:rsid w:val="000277F0"/>
    <w:rsid w:val="00030A67"/>
    <w:rsid w:val="00030D89"/>
    <w:rsid w:val="0003102E"/>
    <w:rsid w:val="000337E5"/>
    <w:rsid w:val="00033E6D"/>
    <w:rsid w:val="00040944"/>
    <w:rsid w:val="00041DCF"/>
    <w:rsid w:val="00042189"/>
    <w:rsid w:val="00043579"/>
    <w:rsid w:val="00047942"/>
    <w:rsid w:val="000512D3"/>
    <w:rsid w:val="00051797"/>
    <w:rsid w:val="00053A59"/>
    <w:rsid w:val="00053E67"/>
    <w:rsid w:val="00057145"/>
    <w:rsid w:val="0005718E"/>
    <w:rsid w:val="00057858"/>
    <w:rsid w:val="00060719"/>
    <w:rsid w:val="00060BA1"/>
    <w:rsid w:val="00065616"/>
    <w:rsid w:val="00065D63"/>
    <w:rsid w:val="000669B3"/>
    <w:rsid w:val="00077AD8"/>
    <w:rsid w:val="00082775"/>
    <w:rsid w:val="0008333E"/>
    <w:rsid w:val="0008364B"/>
    <w:rsid w:val="00085575"/>
    <w:rsid w:val="00087C24"/>
    <w:rsid w:val="00090904"/>
    <w:rsid w:val="0009209B"/>
    <w:rsid w:val="000947E2"/>
    <w:rsid w:val="00096BF8"/>
    <w:rsid w:val="000973CB"/>
    <w:rsid w:val="000A1716"/>
    <w:rsid w:val="000A2025"/>
    <w:rsid w:val="000A3812"/>
    <w:rsid w:val="000A7121"/>
    <w:rsid w:val="000B04E2"/>
    <w:rsid w:val="000B14CE"/>
    <w:rsid w:val="000B1FE0"/>
    <w:rsid w:val="000B2F58"/>
    <w:rsid w:val="000B30D6"/>
    <w:rsid w:val="000B6A3F"/>
    <w:rsid w:val="000B74EA"/>
    <w:rsid w:val="000B7986"/>
    <w:rsid w:val="000C1172"/>
    <w:rsid w:val="000C7715"/>
    <w:rsid w:val="000C7C4E"/>
    <w:rsid w:val="000D09D4"/>
    <w:rsid w:val="000D138D"/>
    <w:rsid w:val="000D1730"/>
    <w:rsid w:val="000D47BB"/>
    <w:rsid w:val="000D4EB4"/>
    <w:rsid w:val="000D5826"/>
    <w:rsid w:val="000E3429"/>
    <w:rsid w:val="000E3AD7"/>
    <w:rsid w:val="000F3B4D"/>
    <w:rsid w:val="0010249A"/>
    <w:rsid w:val="0010310B"/>
    <w:rsid w:val="0010441B"/>
    <w:rsid w:val="001048F1"/>
    <w:rsid w:val="001052A4"/>
    <w:rsid w:val="00105B08"/>
    <w:rsid w:val="00105EB1"/>
    <w:rsid w:val="0010688B"/>
    <w:rsid w:val="00110FCE"/>
    <w:rsid w:val="00115BFB"/>
    <w:rsid w:val="00122C56"/>
    <w:rsid w:val="00122DE5"/>
    <w:rsid w:val="00126208"/>
    <w:rsid w:val="00127A7D"/>
    <w:rsid w:val="00133E10"/>
    <w:rsid w:val="00134339"/>
    <w:rsid w:val="0013717C"/>
    <w:rsid w:val="0015260C"/>
    <w:rsid w:val="00156E65"/>
    <w:rsid w:val="00157425"/>
    <w:rsid w:val="00161082"/>
    <w:rsid w:val="00161472"/>
    <w:rsid w:val="001655D5"/>
    <w:rsid w:val="00166507"/>
    <w:rsid w:val="00167DD6"/>
    <w:rsid w:val="00174ED7"/>
    <w:rsid w:val="00176491"/>
    <w:rsid w:val="00176DE9"/>
    <w:rsid w:val="001777DD"/>
    <w:rsid w:val="00180FE2"/>
    <w:rsid w:val="0018192A"/>
    <w:rsid w:val="001847F2"/>
    <w:rsid w:val="00185782"/>
    <w:rsid w:val="00187CC8"/>
    <w:rsid w:val="001903FE"/>
    <w:rsid w:val="001917E7"/>
    <w:rsid w:val="00192B2A"/>
    <w:rsid w:val="00195048"/>
    <w:rsid w:val="00196B84"/>
    <w:rsid w:val="00196BF5"/>
    <w:rsid w:val="001978FB"/>
    <w:rsid w:val="001A1C18"/>
    <w:rsid w:val="001A2BCF"/>
    <w:rsid w:val="001A54B1"/>
    <w:rsid w:val="001A6D16"/>
    <w:rsid w:val="001B33B7"/>
    <w:rsid w:val="001B55BB"/>
    <w:rsid w:val="001C0BFB"/>
    <w:rsid w:val="001C114B"/>
    <w:rsid w:val="001C148C"/>
    <w:rsid w:val="001C1ED2"/>
    <w:rsid w:val="001C26DE"/>
    <w:rsid w:val="001C76BF"/>
    <w:rsid w:val="001D08FF"/>
    <w:rsid w:val="001D18E2"/>
    <w:rsid w:val="001D60B1"/>
    <w:rsid w:val="001D66E8"/>
    <w:rsid w:val="001E0E64"/>
    <w:rsid w:val="001E6F1B"/>
    <w:rsid w:val="001F03D6"/>
    <w:rsid w:val="001F1BEE"/>
    <w:rsid w:val="001F2D9F"/>
    <w:rsid w:val="001F3C63"/>
    <w:rsid w:val="001F6701"/>
    <w:rsid w:val="00200653"/>
    <w:rsid w:val="0020144F"/>
    <w:rsid w:val="0020174F"/>
    <w:rsid w:val="00204AA6"/>
    <w:rsid w:val="002127C9"/>
    <w:rsid w:val="00214289"/>
    <w:rsid w:val="00220203"/>
    <w:rsid w:val="00225D6E"/>
    <w:rsid w:val="00230811"/>
    <w:rsid w:val="00244F5F"/>
    <w:rsid w:val="002464A5"/>
    <w:rsid w:val="002523B1"/>
    <w:rsid w:val="00253F5B"/>
    <w:rsid w:val="00254203"/>
    <w:rsid w:val="00254EF1"/>
    <w:rsid w:val="00256838"/>
    <w:rsid w:val="00260D1F"/>
    <w:rsid w:val="00261A59"/>
    <w:rsid w:val="00270370"/>
    <w:rsid w:val="002713DE"/>
    <w:rsid w:val="0027264F"/>
    <w:rsid w:val="00272944"/>
    <w:rsid w:val="002808C4"/>
    <w:rsid w:val="00285593"/>
    <w:rsid w:val="00287FF9"/>
    <w:rsid w:val="00290DF8"/>
    <w:rsid w:val="002917F1"/>
    <w:rsid w:val="00292003"/>
    <w:rsid w:val="00293673"/>
    <w:rsid w:val="00297433"/>
    <w:rsid w:val="002A776D"/>
    <w:rsid w:val="002A7922"/>
    <w:rsid w:val="002B07F0"/>
    <w:rsid w:val="002B4A93"/>
    <w:rsid w:val="002B5754"/>
    <w:rsid w:val="002B67B5"/>
    <w:rsid w:val="002C3CE9"/>
    <w:rsid w:val="002C5311"/>
    <w:rsid w:val="002C6ECC"/>
    <w:rsid w:val="002D2B07"/>
    <w:rsid w:val="002E0862"/>
    <w:rsid w:val="002E13B2"/>
    <w:rsid w:val="002E1798"/>
    <w:rsid w:val="002E472F"/>
    <w:rsid w:val="002E63ED"/>
    <w:rsid w:val="002F0093"/>
    <w:rsid w:val="002F19B0"/>
    <w:rsid w:val="002F30A6"/>
    <w:rsid w:val="002F61AC"/>
    <w:rsid w:val="003005A6"/>
    <w:rsid w:val="003011D0"/>
    <w:rsid w:val="00301ABA"/>
    <w:rsid w:val="00302754"/>
    <w:rsid w:val="003029F8"/>
    <w:rsid w:val="00304F55"/>
    <w:rsid w:val="00305A34"/>
    <w:rsid w:val="00306EF3"/>
    <w:rsid w:val="00311323"/>
    <w:rsid w:val="0031141F"/>
    <w:rsid w:val="0032240D"/>
    <w:rsid w:val="003244DA"/>
    <w:rsid w:val="00327927"/>
    <w:rsid w:val="003310DC"/>
    <w:rsid w:val="003329C5"/>
    <w:rsid w:val="00334D38"/>
    <w:rsid w:val="0033694A"/>
    <w:rsid w:val="00343B10"/>
    <w:rsid w:val="0034478C"/>
    <w:rsid w:val="00345AEB"/>
    <w:rsid w:val="003566B7"/>
    <w:rsid w:val="00360456"/>
    <w:rsid w:val="00361266"/>
    <w:rsid w:val="00364DA8"/>
    <w:rsid w:val="00365A83"/>
    <w:rsid w:val="00380DEF"/>
    <w:rsid w:val="003A0FD4"/>
    <w:rsid w:val="003B076A"/>
    <w:rsid w:val="003B7E18"/>
    <w:rsid w:val="003D1D98"/>
    <w:rsid w:val="003D38E3"/>
    <w:rsid w:val="003D3B49"/>
    <w:rsid w:val="003E1CB1"/>
    <w:rsid w:val="003E1E2D"/>
    <w:rsid w:val="003E26E6"/>
    <w:rsid w:val="003E325D"/>
    <w:rsid w:val="003F0DF4"/>
    <w:rsid w:val="003F0FC9"/>
    <w:rsid w:val="003F4EC4"/>
    <w:rsid w:val="003F7DB4"/>
    <w:rsid w:val="0040113E"/>
    <w:rsid w:val="00412139"/>
    <w:rsid w:val="004131CF"/>
    <w:rsid w:val="00413CF9"/>
    <w:rsid w:val="00413D15"/>
    <w:rsid w:val="004145D1"/>
    <w:rsid w:val="00414C32"/>
    <w:rsid w:val="00421131"/>
    <w:rsid w:val="004245F4"/>
    <w:rsid w:val="00427EFD"/>
    <w:rsid w:val="00435416"/>
    <w:rsid w:val="00437D53"/>
    <w:rsid w:val="00440703"/>
    <w:rsid w:val="00441277"/>
    <w:rsid w:val="00442B51"/>
    <w:rsid w:val="00444D42"/>
    <w:rsid w:val="00455830"/>
    <w:rsid w:val="00456EAA"/>
    <w:rsid w:val="00465BB2"/>
    <w:rsid w:val="00466534"/>
    <w:rsid w:val="00466654"/>
    <w:rsid w:val="004704AF"/>
    <w:rsid w:val="00470D58"/>
    <w:rsid w:val="00473547"/>
    <w:rsid w:val="0047407F"/>
    <w:rsid w:val="00475392"/>
    <w:rsid w:val="00476A77"/>
    <w:rsid w:val="00476B78"/>
    <w:rsid w:val="004776B6"/>
    <w:rsid w:val="00481696"/>
    <w:rsid w:val="00485B4D"/>
    <w:rsid w:val="00491F1B"/>
    <w:rsid w:val="004961B0"/>
    <w:rsid w:val="004A1021"/>
    <w:rsid w:val="004A2F7C"/>
    <w:rsid w:val="004A4252"/>
    <w:rsid w:val="004A76A3"/>
    <w:rsid w:val="004A79E6"/>
    <w:rsid w:val="004B3536"/>
    <w:rsid w:val="004B45F4"/>
    <w:rsid w:val="004C3ACD"/>
    <w:rsid w:val="004C4223"/>
    <w:rsid w:val="004D0B77"/>
    <w:rsid w:val="004D158C"/>
    <w:rsid w:val="004D472E"/>
    <w:rsid w:val="004E1902"/>
    <w:rsid w:val="004E1E50"/>
    <w:rsid w:val="004E3FD9"/>
    <w:rsid w:val="004F34E5"/>
    <w:rsid w:val="004F35B2"/>
    <w:rsid w:val="004F4667"/>
    <w:rsid w:val="004F542A"/>
    <w:rsid w:val="005044B5"/>
    <w:rsid w:val="0050466D"/>
    <w:rsid w:val="00504758"/>
    <w:rsid w:val="00515E03"/>
    <w:rsid w:val="00520D21"/>
    <w:rsid w:val="005249D5"/>
    <w:rsid w:val="00524FD8"/>
    <w:rsid w:val="00527F70"/>
    <w:rsid w:val="00535E3F"/>
    <w:rsid w:val="0054079E"/>
    <w:rsid w:val="00540993"/>
    <w:rsid w:val="00542E77"/>
    <w:rsid w:val="00543F48"/>
    <w:rsid w:val="005451A9"/>
    <w:rsid w:val="005558CA"/>
    <w:rsid w:val="00564D60"/>
    <w:rsid w:val="00565607"/>
    <w:rsid w:val="00565CE1"/>
    <w:rsid w:val="005703CE"/>
    <w:rsid w:val="0057247F"/>
    <w:rsid w:val="0057268D"/>
    <w:rsid w:val="00573710"/>
    <w:rsid w:val="00573978"/>
    <w:rsid w:val="00574E7E"/>
    <w:rsid w:val="00581F9F"/>
    <w:rsid w:val="00587840"/>
    <w:rsid w:val="0059264F"/>
    <w:rsid w:val="0059638C"/>
    <w:rsid w:val="005A4FF0"/>
    <w:rsid w:val="005A77F8"/>
    <w:rsid w:val="005B4A53"/>
    <w:rsid w:val="005B6079"/>
    <w:rsid w:val="005C07F5"/>
    <w:rsid w:val="005D1306"/>
    <w:rsid w:val="005D47CA"/>
    <w:rsid w:val="005E1072"/>
    <w:rsid w:val="005E123F"/>
    <w:rsid w:val="005E4956"/>
    <w:rsid w:val="005F70D9"/>
    <w:rsid w:val="00605BB6"/>
    <w:rsid w:val="0060631B"/>
    <w:rsid w:val="00606A5F"/>
    <w:rsid w:val="00611328"/>
    <w:rsid w:val="006117CF"/>
    <w:rsid w:val="00614B7B"/>
    <w:rsid w:val="00621CED"/>
    <w:rsid w:val="006223AF"/>
    <w:rsid w:val="006236F5"/>
    <w:rsid w:val="00625D2F"/>
    <w:rsid w:val="00630631"/>
    <w:rsid w:val="00630DD5"/>
    <w:rsid w:val="00632C9C"/>
    <w:rsid w:val="00633BCB"/>
    <w:rsid w:val="00633BEE"/>
    <w:rsid w:val="006362FC"/>
    <w:rsid w:val="00646EA9"/>
    <w:rsid w:val="0065035E"/>
    <w:rsid w:val="00651A91"/>
    <w:rsid w:val="006520A7"/>
    <w:rsid w:val="00652267"/>
    <w:rsid w:val="00655340"/>
    <w:rsid w:val="00657B56"/>
    <w:rsid w:val="00660C30"/>
    <w:rsid w:val="006633A0"/>
    <w:rsid w:val="00665C4C"/>
    <w:rsid w:val="006708CB"/>
    <w:rsid w:val="00672A8A"/>
    <w:rsid w:val="00675893"/>
    <w:rsid w:val="00677562"/>
    <w:rsid w:val="00680DFC"/>
    <w:rsid w:val="006840B0"/>
    <w:rsid w:val="00686519"/>
    <w:rsid w:val="0068750A"/>
    <w:rsid w:val="006912DE"/>
    <w:rsid w:val="0069392F"/>
    <w:rsid w:val="00693D94"/>
    <w:rsid w:val="006946B5"/>
    <w:rsid w:val="00697799"/>
    <w:rsid w:val="006A7CEA"/>
    <w:rsid w:val="006B22D8"/>
    <w:rsid w:val="006B2B35"/>
    <w:rsid w:val="006B7F9E"/>
    <w:rsid w:val="006C0E8A"/>
    <w:rsid w:val="006C36D2"/>
    <w:rsid w:val="006C4A2E"/>
    <w:rsid w:val="006C6F73"/>
    <w:rsid w:val="006D6679"/>
    <w:rsid w:val="006D7DDE"/>
    <w:rsid w:val="006E1494"/>
    <w:rsid w:val="006E2F46"/>
    <w:rsid w:val="006E5F58"/>
    <w:rsid w:val="006E651F"/>
    <w:rsid w:val="006F0AF6"/>
    <w:rsid w:val="006F0D39"/>
    <w:rsid w:val="006F5C51"/>
    <w:rsid w:val="006F6BCA"/>
    <w:rsid w:val="00702FB6"/>
    <w:rsid w:val="007040FB"/>
    <w:rsid w:val="00704352"/>
    <w:rsid w:val="00711D06"/>
    <w:rsid w:val="00712677"/>
    <w:rsid w:val="00712863"/>
    <w:rsid w:val="007131C5"/>
    <w:rsid w:val="00714A89"/>
    <w:rsid w:val="00715D5C"/>
    <w:rsid w:val="00717EE0"/>
    <w:rsid w:val="00720155"/>
    <w:rsid w:val="007227D5"/>
    <w:rsid w:val="0072309E"/>
    <w:rsid w:val="007230EA"/>
    <w:rsid w:val="00727780"/>
    <w:rsid w:val="0073045E"/>
    <w:rsid w:val="007305DD"/>
    <w:rsid w:val="007327BA"/>
    <w:rsid w:val="007350CF"/>
    <w:rsid w:val="00737577"/>
    <w:rsid w:val="00743B6A"/>
    <w:rsid w:val="00744C02"/>
    <w:rsid w:val="007577FB"/>
    <w:rsid w:val="00764CA1"/>
    <w:rsid w:val="00765866"/>
    <w:rsid w:val="007673A4"/>
    <w:rsid w:val="00774F53"/>
    <w:rsid w:val="007815E8"/>
    <w:rsid w:val="00784233"/>
    <w:rsid w:val="00784B70"/>
    <w:rsid w:val="007913A3"/>
    <w:rsid w:val="00793DA4"/>
    <w:rsid w:val="00795997"/>
    <w:rsid w:val="007A39FB"/>
    <w:rsid w:val="007A3CD7"/>
    <w:rsid w:val="007A4938"/>
    <w:rsid w:val="007A60CE"/>
    <w:rsid w:val="007B08E9"/>
    <w:rsid w:val="007B42AE"/>
    <w:rsid w:val="007B4AD4"/>
    <w:rsid w:val="007B7A1E"/>
    <w:rsid w:val="007C3469"/>
    <w:rsid w:val="007C3659"/>
    <w:rsid w:val="007D0448"/>
    <w:rsid w:val="007D2228"/>
    <w:rsid w:val="007D3AEA"/>
    <w:rsid w:val="007E0A22"/>
    <w:rsid w:val="007E132F"/>
    <w:rsid w:val="007E2924"/>
    <w:rsid w:val="007E54C3"/>
    <w:rsid w:val="007F1487"/>
    <w:rsid w:val="007F34A8"/>
    <w:rsid w:val="007F5CD5"/>
    <w:rsid w:val="0080201F"/>
    <w:rsid w:val="00802297"/>
    <w:rsid w:val="0080325E"/>
    <w:rsid w:val="008038B0"/>
    <w:rsid w:val="00805FE8"/>
    <w:rsid w:val="008072D0"/>
    <w:rsid w:val="00807793"/>
    <w:rsid w:val="00814FF0"/>
    <w:rsid w:val="00826EC1"/>
    <w:rsid w:val="0082749C"/>
    <w:rsid w:val="008349F8"/>
    <w:rsid w:val="00835AF4"/>
    <w:rsid w:val="00836145"/>
    <w:rsid w:val="00851ADC"/>
    <w:rsid w:val="008538E9"/>
    <w:rsid w:val="008571A3"/>
    <w:rsid w:val="00864659"/>
    <w:rsid w:val="008769A9"/>
    <w:rsid w:val="00882D4A"/>
    <w:rsid w:val="008861B8"/>
    <w:rsid w:val="00890A18"/>
    <w:rsid w:val="00892869"/>
    <w:rsid w:val="0089337A"/>
    <w:rsid w:val="0089597A"/>
    <w:rsid w:val="00895DB7"/>
    <w:rsid w:val="008A301A"/>
    <w:rsid w:val="008A4406"/>
    <w:rsid w:val="008A4A00"/>
    <w:rsid w:val="008A4FDF"/>
    <w:rsid w:val="008A62DB"/>
    <w:rsid w:val="008A6E3F"/>
    <w:rsid w:val="008B6995"/>
    <w:rsid w:val="008B7284"/>
    <w:rsid w:val="008C0E71"/>
    <w:rsid w:val="008C0EB3"/>
    <w:rsid w:val="008C1A7A"/>
    <w:rsid w:val="008C4588"/>
    <w:rsid w:val="008C47A7"/>
    <w:rsid w:val="008C497F"/>
    <w:rsid w:val="008C5B79"/>
    <w:rsid w:val="008C5FB6"/>
    <w:rsid w:val="008D3081"/>
    <w:rsid w:val="008D4C3D"/>
    <w:rsid w:val="008E192B"/>
    <w:rsid w:val="008E255E"/>
    <w:rsid w:val="008E6042"/>
    <w:rsid w:val="008F59AD"/>
    <w:rsid w:val="00910181"/>
    <w:rsid w:val="0091146C"/>
    <w:rsid w:val="0091257E"/>
    <w:rsid w:val="0091303D"/>
    <w:rsid w:val="00913C4F"/>
    <w:rsid w:val="00914985"/>
    <w:rsid w:val="00921B58"/>
    <w:rsid w:val="00922631"/>
    <w:rsid w:val="009239CA"/>
    <w:rsid w:val="00923EED"/>
    <w:rsid w:val="009254F7"/>
    <w:rsid w:val="00926530"/>
    <w:rsid w:val="009277E8"/>
    <w:rsid w:val="009278ED"/>
    <w:rsid w:val="00927D6F"/>
    <w:rsid w:val="009333DA"/>
    <w:rsid w:val="00934872"/>
    <w:rsid w:val="00941EC8"/>
    <w:rsid w:val="00941F71"/>
    <w:rsid w:val="009444AD"/>
    <w:rsid w:val="00944D08"/>
    <w:rsid w:val="00944EEB"/>
    <w:rsid w:val="009466EB"/>
    <w:rsid w:val="00946C70"/>
    <w:rsid w:val="0095128F"/>
    <w:rsid w:val="0095289E"/>
    <w:rsid w:val="00961C99"/>
    <w:rsid w:val="009626E1"/>
    <w:rsid w:val="009645EC"/>
    <w:rsid w:val="00964F39"/>
    <w:rsid w:val="00966714"/>
    <w:rsid w:val="00967CC2"/>
    <w:rsid w:val="00967CE2"/>
    <w:rsid w:val="009733FF"/>
    <w:rsid w:val="0097433E"/>
    <w:rsid w:val="00981825"/>
    <w:rsid w:val="009845BC"/>
    <w:rsid w:val="00984A79"/>
    <w:rsid w:val="00986712"/>
    <w:rsid w:val="00986C3D"/>
    <w:rsid w:val="00990998"/>
    <w:rsid w:val="00993039"/>
    <w:rsid w:val="00996F01"/>
    <w:rsid w:val="009A1D26"/>
    <w:rsid w:val="009A377E"/>
    <w:rsid w:val="009A5D53"/>
    <w:rsid w:val="009B0918"/>
    <w:rsid w:val="009B0E75"/>
    <w:rsid w:val="009B12BE"/>
    <w:rsid w:val="009B1403"/>
    <w:rsid w:val="009B32B3"/>
    <w:rsid w:val="009B3B43"/>
    <w:rsid w:val="009B49A9"/>
    <w:rsid w:val="009C0FCC"/>
    <w:rsid w:val="009C6A6A"/>
    <w:rsid w:val="009C7971"/>
    <w:rsid w:val="009D2AE5"/>
    <w:rsid w:val="009D456A"/>
    <w:rsid w:val="009D71C4"/>
    <w:rsid w:val="009E210A"/>
    <w:rsid w:val="009E2E8B"/>
    <w:rsid w:val="009E7C37"/>
    <w:rsid w:val="009F5E79"/>
    <w:rsid w:val="009F7C5E"/>
    <w:rsid w:val="00A07220"/>
    <w:rsid w:val="00A10999"/>
    <w:rsid w:val="00A12BD7"/>
    <w:rsid w:val="00A1491E"/>
    <w:rsid w:val="00A159C9"/>
    <w:rsid w:val="00A2026C"/>
    <w:rsid w:val="00A20F61"/>
    <w:rsid w:val="00A229D7"/>
    <w:rsid w:val="00A24554"/>
    <w:rsid w:val="00A31844"/>
    <w:rsid w:val="00A4450E"/>
    <w:rsid w:val="00A44D53"/>
    <w:rsid w:val="00A477E9"/>
    <w:rsid w:val="00A50817"/>
    <w:rsid w:val="00A51BC6"/>
    <w:rsid w:val="00A5599E"/>
    <w:rsid w:val="00A60216"/>
    <w:rsid w:val="00A60A48"/>
    <w:rsid w:val="00A62A74"/>
    <w:rsid w:val="00A7484A"/>
    <w:rsid w:val="00A74F3C"/>
    <w:rsid w:val="00A75279"/>
    <w:rsid w:val="00A8508B"/>
    <w:rsid w:val="00A92834"/>
    <w:rsid w:val="00A960FB"/>
    <w:rsid w:val="00AA2C11"/>
    <w:rsid w:val="00AA4DB4"/>
    <w:rsid w:val="00AA6E3C"/>
    <w:rsid w:val="00AB3E41"/>
    <w:rsid w:val="00AB4C38"/>
    <w:rsid w:val="00AB67ED"/>
    <w:rsid w:val="00AC115B"/>
    <w:rsid w:val="00AC21DE"/>
    <w:rsid w:val="00AC3AF7"/>
    <w:rsid w:val="00AC62DC"/>
    <w:rsid w:val="00AD35A0"/>
    <w:rsid w:val="00AD421E"/>
    <w:rsid w:val="00AD6BD4"/>
    <w:rsid w:val="00AD6EE1"/>
    <w:rsid w:val="00AE07E2"/>
    <w:rsid w:val="00AE0D11"/>
    <w:rsid w:val="00AE1488"/>
    <w:rsid w:val="00AE5F25"/>
    <w:rsid w:val="00AE614B"/>
    <w:rsid w:val="00AE7206"/>
    <w:rsid w:val="00AE7514"/>
    <w:rsid w:val="00B03E85"/>
    <w:rsid w:val="00B063EC"/>
    <w:rsid w:val="00B13F31"/>
    <w:rsid w:val="00B16339"/>
    <w:rsid w:val="00B177AE"/>
    <w:rsid w:val="00B22738"/>
    <w:rsid w:val="00B358ED"/>
    <w:rsid w:val="00B35A83"/>
    <w:rsid w:val="00B3674C"/>
    <w:rsid w:val="00B37BFC"/>
    <w:rsid w:val="00B40890"/>
    <w:rsid w:val="00B4152D"/>
    <w:rsid w:val="00B41DD1"/>
    <w:rsid w:val="00B45C3B"/>
    <w:rsid w:val="00B50889"/>
    <w:rsid w:val="00B53482"/>
    <w:rsid w:val="00B56309"/>
    <w:rsid w:val="00B6502B"/>
    <w:rsid w:val="00B742A9"/>
    <w:rsid w:val="00B773DE"/>
    <w:rsid w:val="00B82D0A"/>
    <w:rsid w:val="00B830BC"/>
    <w:rsid w:val="00B85159"/>
    <w:rsid w:val="00B85E1F"/>
    <w:rsid w:val="00B90911"/>
    <w:rsid w:val="00B90F0E"/>
    <w:rsid w:val="00B9376D"/>
    <w:rsid w:val="00B9513B"/>
    <w:rsid w:val="00B95591"/>
    <w:rsid w:val="00B97B78"/>
    <w:rsid w:val="00BA25F9"/>
    <w:rsid w:val="00BA3486"/>
    <w:rsid w:val="00BA4569"/>
    <w:rsid w:val="00BA67F8"/>
    <w:rsid w:val="00BA79AB"/>
    <w:rsid w:val="00BB08B6"/>
    <w:rsid w:val="00BB0D0F"/>
    <w:rsid w:val="00BB0D8F"/>
    <w:rsid w:val="00BB22F7"/>
    <w:rsid w:val="00BB4DFF"/>
    <w:rsid w:val="00BC16F9"/>
    <w:rsid w:val="00BC4FE8"/>
    <w:rsid w:val="00BC6A91"/>
    <w:rsid w:val="00BC7F7B"/>
    <w:rsid w:val="00BD39F1"/>
    <w:rsid w:val="00BD3DF5"/>
    <w:rsid w:val="00BD564C"/>
    <w:rsid w:val="00BD6195"/>
    <w:rsid w:val="00BD7E5B"/>
    <w:rsid w:val="00BE3D88"/>
    <w:rsid w:val="00BF336C"/>
    <w:rsid w:val="00BF7016"/>
    <w:rsid w:val="00C01D1E"/>
    <w:rsid w:val="00C043C5"/>
    <w:rsid w:val="00C04AB9"/>
    <w:rsid w:val="00C06DE4"/>
    <w:rsid w:val="00C1230F"/>
    <w:rsid w:val="00C1541E"/>
    <w:rsid w:val="00C1590F"/>
    <w:rsid w:val="00C20583"/>
    <w:rsid w:val="00C23C2D"/>
    <w:rsid w:val="00C244C5"/>
    <w:rsid w:val="00C267FA"/>
    <w:rsid w:val="00C2683E"/>
    <w:rsid w:val="00C3021B"/>
    <w:rsid w:val="00C318F5"/>
    <w:rsid w:val="00C379E2"/>
    <w:rsid w:val="00C429B2"/>
    <w:rsid w:val="00C42A50"/>
    <w:rsid w:val="00C47CFB"/>
    <w:rsid w:val="00C566F0"/>
    <w:rsid w:val="00C601FA"/>
    <w:rsid w:val="00C617BB"/>
    <w:rsid w:val="00C6232B"/>
    <w:rsid w:val="00C66A60"/>
    <w:rsid w:val="00C70262"/>
    <w:rsid w:val="00C70F59"/>
    <w:rsid w:val="00C748FB"/>
    <w:rsid w:val="00C75C23"/>
    <w:rsid w:val="00C769F3"/>
    <w:rsid w:val="00C7761C"/>
    <w:rsid w:val="00C77C7F"/>
    <w:rsid w:val="00C8087B"/>
    <w:rsid w:val="00C80C37"/>
    <w:rsid w:val="00C8681B"/>
    <w:rsid w:val="00C877ED"/>
    <w:rsid w:val="00C90248"/>
    <w:rsid w:val="00CA0B28"/>
    <w:rsid w:val="00CA35C4"/>
    <w:rsid w:val="00CB4461"/>
    <w:rsid w:val="00CB5133"/>
    <w:rsid w:val="00CC623B"/>
    <w:rsid w:val="00CD5FD7"/>
    <w:rsid w:val="00CE1E41"/>
    <w:rsid w:val="00CF100E"/>
    <w:rsid w:val="00CF133B"/>
    <w:rsid w:val="00CF2123"/>
    <w:rsid w:val="00CF5FF3"/>
    <w:rsid w:val="00CF71B1"/>
    <w:rsid w:val="00D00520"/>
    <w:rsid w:val="00D053F6"/>
    <w:rsid w:val="00D149DE"/>
    <w:rsid w:val="00D2180E"/>
    <w:rsid w:val="00D21EC4"/>
    <w:rsid w:val="00D2263F"/>
    <w:rsid w:val="00D232BA"/>
    <w:rsid w:val="00D245D6"/>
    <w:rsid w:val="00D24818"/>
    <w:rsid w:val="00D25832"/>
    <w:rsid w:val="00D27F43"/>
    <w:rsid w:val="00D3423F"/>
    <w:rsid w:val="00D3510C"/>
    <w:rsid w:val="00D51AC0"/>
    <w:rsid w:val="00D55F87"/>
    <w:rsid w:val="00D56055"/>
    <w:rsid w:val="00D5659C"/>
    <w:rsid w:val="00D70B62"/>
    <w:rsid w:val="00D731F0"/>
    <w:rsid w:val="00D742C9"/>
    <w:rsid w:val="00D77DF3"/>
    <w:rsid w:val="00D8164D"/>
    <w:rsid w:val="00D835E8"/>
    <w:rsid w:val="00D85870"/>
    <w:rsid w:val="00D912F5"/>
    <w:rsid w:val="00D91CFE"/>
    <w:rsid w:val="00D92B48"/>
    <w:rsid w:val="00DA2893"/>
    <w:rsid w:val="00DA7131"/>
    <w:rsid w:val="00DB0778"/>
    <w:rsid w:val="00DB0E17"/>
    <w:rsid w:val="00DB224F"/>
    <w:rsid w:val="00DB2D3E"/>
    <w:rsid w:val="00DB4948"/>
    <w:rsid w:val="00DB676D"/>
    <w:rsid w:val="00DC4EE3"/>
    <w:rsid w:val="00DC545E"/>
    <w:rsid w:val="00DC6C74"/>
    <w:rsid w:val="00DD09E0"/>
    <w:rsid w:val="00DD17E1"/>
    <w:rsid w:val="00DD3C4E"/>
    <w:rsid w:val="00DD4136"/>
    <w:rsid w:val="00DE0BE8"/>
    <w:rsid w:val="00DE3D72"/>
    <w:rsid w:val="00DE593D"/>
    <w:rsid w:val="00DF081D"/>
    <w:rsid w:val="00DF3148"/>
    <w:rsid w:val="00DF54C7"/>
    <w:rsid w:val="00DF61C1"/>
    <w:rsid w:val="00E073B5"/>
    <w:rsid w:val="00E07AE6"/>
    <w:rsid w:val="00E12D57"/>
    <w:rsid w:val="00E13DFC"/>
    <w:rsid w:val="00E1414C"/>
    <w:rsid w:val="00E147BD"/>
    <w:rsid w:val="00E15F5F"/>
    <w:rsid w:val="00E16E67"/>
    <w:rsid w:val="00E2534B"/>
    <w:rsid w:val="00E26C26"/>
    <w:rsid w:val="00E2717C"/>
    <w:rsid w:val="00E31568"/>
    <w:rsid w:val="00E32EE9"/>
    <w:rsid w:val="00E33234"/>
    <w:rsid w:val="00E46400"/>
    <w:rsid w:val="00E468A0"/>
    <w:rsid w:val="00E52F85"/>
    <w:rsid w:val="00E61945"/>
    <w:rsid w:val="00E637F3"/>
    <w:rsid w:val="00E6500D"/>
    <w:rsid w:val="00E65186"/>
    <w:rsid w:val="00E71173"/>
    <w:rsid w:val="00E726BB"/>
    <w:rsid w:val="00E72D10"/>
    <w:rsid w:val="00E73553"/>
    <w:rsid w:val="00E74F81"/>
    <w:rsid w:val="00E7567A"/>
    <w:rsid w:val="00E7723F"/>
    <w:rsid w:val="00E8027A"/>
    <w:rsid w:val="00E84333"/>
    <w:rsid w:val="00E86CBF"/>
    <w:rsid w:val="00E95FF4"/>
    <w:rsid w:val="00E96644"/>
    <w:rsid w:val="00EA2238"/>
    <w:rsid w:val="00EA45AE"/>
    <w:rsid w:val="00EA53E1"/>
    <w:rsid w:val="00EA55EF"/>
    <w:rsid w:val="00EA5B2A"/>
    <w:rsid w:val="00EB7F66"/>
    <w:rsid w:val="00EC116F"/>
    <w:rsid w:val="00EC4346"/>
    <w:rsid w:val="00ED1CF9"/>
    <w:rsid w:val="00ED46A8"/>
    <w:rsid w:val="00ED4808"/>
    <w:rsid w:val="00ED69BC"/>
    <w:rsid w:val="00EE4941"/>
    <w:rsid w:val="00EE4D61"/>
    <w:rsid w:val="00EE6782"/>
    <w:rsid w:val="00EE6D68"/>
    <w:rsid w:val="00EE71C5"/>
    <w:rsid w:val="00EF103E"/>
    <w:rsid w:val="00EF4129"/>
    <w:rsid w:val="00EF4B04"/>
    <w:rsid w:val="00F007BB"/>
    <w:rsid w:val="00F01130"/>
    <w:rsid w:val="00F039A7"/>
    <w:rsid w:val="00F04EA2"/>
    <w:rsid w:val="00F11567"/>
    <w:rsid w:val="00F16867"/>
    <w:rsid w:val="00F204B7"/>
    <w:rsid w:val="00F2674D"/>
    <w:rsid w:val="00F26875"/>
    <w:rsid w:val="00F270CE"/>
    <w:rsid w:val="00F30295"/>
    <w:rsid w:val="00F30950"/>
    <w:rsid w:val="00F314EA"/>
    <w:rsid w:val="00F31A45"/>
    <w:rsid w:val="00F36682"/>
    <w:rsid w:val="00F36783"/>
    <w:rsid w:val="00F45502"/>
    <w:rsid w:val="00F46E44"/>
    <w:rsid w:val="00F50B14"/>
    <w:rsid w:val="00F541D4"/>
    <w:rsid w:val="00F54944"/>
    <w:rsid w:val="00F56278"/>
    <w:rsid w:val="00F62BCF"/>
    <w:rsid w:val="00F66011"/>
    <w:rsid w:val="00F66970"/>
    <w:rsid w:val="00F70C68"/>
    <w:rsid w:val="00F74298"/>
    <w:rsid w:val="00F76FBC"/>
    <w:rsid w:val="00F80380"/>
    <w:rsid w:val="00F82C03"/>
    <w:rsid w:val="00F82C8F"/>
    <w:rsid w:val="00F833E3"/>
    <w:rsid w:val="00F8408A"/>
    <w:rsid w:val="00F906E4"/>
    <w:rsid w:val="00F91649"/>
    <w:rsid w:val="00F949EE"/>
    <w:rsid w:val="00F96B09"/>
    <w:rsid w:val="00FA1058"/>
    <w:rsid w:val="00FA1DBB"/>
    <w:rsid w:val="00FA2B72"/>
    <w:rsid w:val="00FA58CB"/>
    <w:rsid w:val="00FA5A15"/>
    <w:rsid w:val="00FA5DF4"/>
    <w:rsid w:val="00FA7113"/>
    <w:rsid w:val="00FB0169"/>
    <w:rsid w:val="00FB1714"/>
    <w:rsid w:val="00FB56DE"/>
    <w:rsid w:val="00FC1485"/>
    <w:rsid w:val="00FC52D8"/>
    <w:rsid w:val="00FC5D7D"/>
    <w:rsid w:val="00FC7828"/>
    <w:rsid w:val="00FD0684"/>
    <w:rsid w:val="00FD22B5"/>
    <w:rsid w:val="00FD5417"/>
    <w:rsid w:val="00FD65C6"/>
    <w:rsid w:val="00FE69C9"/>
    <w:rsid w:val="00FF0755"/>
    <w:rsid w:val="00FF2C30"/>
    <w:rsid w:val="00FF567D"/>
    <w:rsid w:val="00FF60DD"/>
    <w:rsid w:val="00FF6BE0"/>
    <w:rsid w:val="00FF6B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D1BEC11-F7DC-47C8-999E-83E6F8CAC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locked="1" w:semiHidden="1" w:uiPriority="0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locked="1" w:semiHidden="1" w:uiPriority="0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139"/>
    <w:rPr>
      <w:rFonts w:ascii="Times New Roman" w:eastAsia="Times New Roman" w:hAnsi="Times New Roman"/>
      <w:sz w:val="20"/>
      <w:szCs w:val="20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8E192B"/>
    <w:pPr>
      <w:keepNext/>
      <w:widowControl w:val="0"/>
      <w:autoSpaceDE w:val="0"/>
      <w:autoSpaceDN w:val="0"/>
      <w:adjustRightInd w:val="0"/>
      <w:ind w:firstLine="720"/>
      <w:jc w:val="center"/>
      <w:outlineLvl w:val="0"/>
    </w:pPr>
    <w:rPr>
      <w:b/>
      <w:sz w:val="2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8E192B"/>
    <w:pPr>
      <w:keepNext/>
      <w:widowControl w:val="0"/>
      <w:autoSpaceDE w:val="0"/>
      <w:autoSpaceDN w:val="0"/>
      <w:adjustRightInd w:val="0"/>
      <w:ind w:firstLine="720"/>
      <w:jc w:val="center"/>
      <w:outlineLvl w:val="1"/>
    </w:pPr>
    <w:rPr>
      <w:i/>
      <w:sz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8E192B"/>
    <w:pPr>
      <w:keepNext/>
      <w:widowControl w:val="0"/>
      <w:autoSpaceDE w:val="0"/>
      <w:autoSpaceDN w:val="0"/>
      <w:adjustRightInd w:val="0"/>
      <w:ind w:firstLine="720"/>
      <w:outlineLvl w:val="2"/>
    </w:pPr>
    <w:rPr>
      <w:sz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8E192B"/>
    <w:pPr>
      <w:keepNext/>
      <w:widowControl w:val="0"/>
      <w:autoSpaceDE w:val="0"/>
      <w:autoSpaceDN w:val="0"/>
      <w:adjustRightInd w:val="0"/>
      <w:ind w:firstLine="720"/>
      <w:jc w:val="center"/>
      <w:outlineLvl w:val="3"/>
    </w:pPr>
    <w:rPr>
      <w:b/>
      <w:sz w:val="32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8E192B"/>
    <w:pPr>
      <w:keepNext/>
      <w:widowControl w:val="0"/>
      <w:autoSpaceDE w:val="0"/>
      <w:autoSpaceDN w:val="0"/>
      <w:adjustRightInd w:val="0"/>
      <w:ind w:firstLine="720"/>
      <w:jc w:val="both"/>
      <w:outlineLvl w:val="4"/>
    </w:pPr>
    <w:rPr>
      <w:b/>
      <w:sz w:val="28"/>
      <w:lang w:val="en-US" w:eastAsia="ru-RU"/>
    </w:rPr>
  </w:style>
  <w:style w:type="paragraph" w:styleId="6">
    <w:name w:val="heading 6"/>
    <w:basedOn w:val="a"/>
    <w:next w:val="a"/>
    <w:link w:val="60"/>
    <w:uiPriority w:val="99"/>
    <w:qFormat/>
    <w:rsid w:val="008E192B"/>
    <w:pPr>
      <w:keepNext/>
      <w:widowControl w:val="0"/>
      <w:autoSpaceDE w:val="0"/>
      <w:autoSpaceDN w:val="0"/>
      <w:adjustRightInd w:val="0"/>
      <w:jc w:val="both"/>
      <w:outlineLvl w:val="5"/>
    </w:pPr>
    <w:rPr>
      <w:b/>
      <w:bCs/>
      <w:sz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8E192B"/>
    <w:pPr>
      <w:keepNext/>
      <w:widowControl w:val="0"/>
      <w:autoSpaceDE w:val="0"/>
      <w:autoSpaceDN w:val="0"/>
      <w:adjustRightInd w:val="0"/>
      <w:outlineLvl w:val="6"/>
    </w:pPr>
    <w:rPr>
      <w:sz w:val="28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8E192B"/>
    <w:pPr>
      <w:keepNext/>
      <w:ind w:firstLine="709"/>
      <w:jc w:val="both"/>
      <w:outlineLvl w:val="7"/>
    </w:pPr>
    <w:rPr>
      <w:b/>
      <w:bCs/>
      <w:sz w:val="28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8E192B"/>
    <w:pPr>
      <w:keepNext/>
      <w:jc w:val="center"/>
      <w:outlineLvl w:val="8"/>
    </w:pPr>
    <w:rPr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E192B"/>
    <w:rPr>
      <w:rFonts w:ascii="Times New Roman" w:hAnsi="Times New Roman"/>
      <w:b/>
      <w:sz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8E192B"/>
    <w:rPr>
      <w:rFonts w:ascii="Times New Roman" w:hAnsi="Times New Roman"/>
      <w:i/>
      <w:sz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8E192B"/>
    <w:rPr>
      <w:rFonts w:ascii="Times New Roman" w:hAnsi="Times New Roman"/>
      <w:sz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8E192B"/>
    <w:rPr>
      <w:rFonts w:ascii="Times New Roman" w:hAnsi="Times New Roman"/>
      <w:b/>
      <w:sz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8E192B"/>
    <w:rPr>
      <w:rFonts w:ascii="Times New Roman" w:hAnsi="Times New Roman"/>
      <w:b/>
      <w:sz w:val="20"/>
      <w:lang w:val="en-US"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8E192B"/>
    <w:rPr>
      <w:rFonts w:ascii="Times New Roman" w:hAnsi="Times New Roman"/>
      <w:b/>
      <w:sz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8E192B"/>
    <w:rPr>
      <w:rFonts w:ascii="Times New Roman" w:hAnsi="Times New Roman"/>
      <w:sz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8E192B"/>
    <w:rPr>
      <w:rFonts w:ascii="Times New Roman" w:hAnsi="Times New Roman"/>
      <w:b/>
      <w:sz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8E192B"/>
    <w:rPr>
      <w:rFonts w:ascii="Times New Roman" w:hAnsi="Times New Roman"/>
      <w:sz w:val="20"/>
      <w:lang w:eastAsia="ru-RU"/>
    </w:rPr>
  </w:style>
  <w:style w:type="paragraph" w:styleId="a3">
    <w:name w:val="Title"/>
    <w:basedOn w:val="a"/>
    <w:next w:val="a"/>
    <w:link w:val="a4"/>
    <w:uiPriority w:val="99"/>
    <w:qFormat/>
    <w:rsid w:val="008E192B"/>
    <w:pPr>
      <w:spacing w:before="120" w:after="120"/>
    </w:pPr>
    <w:rPr>
      <w:b/>
      <w:lang w:eastAsia="ru-RU"/>
    </w:rPr>
  </w:style>
  <w:style w:type="character" w:customStyle="1" w:styleId="a4">
    <w:name w:val="Заголовок Знак"/>
    <w:basedOn w:val="a0"/>
    <w:link w:val="a3"/>
    <w:uiPriority w:val="99"/>
    <w:locked/>
    <w:rsid w:val="008E192B"/>
    <w:rPr>
      <w:rFonts w:ascii="Times New Roman" w:hAnsi="Times New Roman"/>
      <w:b/>
      <w:sz w:val="20"/>
    </w:rPr>
  </w:style>
  <w:style w:type="paragraph" w:styleId="a5">
    <w:name w:val="Body Text"/>
    <w:basedOn w:val="a"/>
    <w:link w:val="a6"/>
    <w:rsid w:val="008E192B"/>
    <w:pPr>
      <w:framePr w:w="4202" w:h="3768" w:hRule="exact" w:hSpace="180" w:wrap="auto" w:vAnchor="text" w:hAnchor="page" w:x="1013" w:y="155"/>
      <w:jc w:val="center"/>
    </w:pPr>
    <w:rPr>
      <w:sz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locked/>
    <w:rsid w:val="008E192B"/>
    <w:rPr>
      <w:rFonts w:ascii="Times New Roman" w:hAnsi="Times New Roman"/>
      <w:sz w:val="20"/>
    </w:rPr>
  </w:style>
  <w:style w:type="paragraph" w:styleId="a7">
    <w:name w:val="Body Text Indent"/>
    <w:basedOn w:val="a"/>
    <w:link w:val="a8"/>
    <w:rsid w:val="008E192B"/>
    <w:pPr>
      <w:spacing w:after="120"/>
      <w:ind w:left="283"/>
    </w:pPr>
    <w:rPr>
      <w:lang w:eastAsia="ru-RU"/>
    </w:rPr>
  </w:style>
  <w:style w:type="character" w:customStyle="1" w:styleId="a8">
    <w:name w:val="Основной текст с отступом Знак"/>
    <w:basedOn w:val="a0"/>
    <w:link w:val="a7"/>
    <w:locked/>
    <w:rsid w:val="008E192B"/>
    <w:rPr>
      <w:rFonts w:ascii="Times New Roman" w:hAnsi="Times New Roman"/>
      <w:sz w:val="20"/>
    </w:rPr>
  </w:style>
  <w:style w:type="paragraph" w:styleId="21">
    <w:name w:val="Body Text Indent 2"/>
    <w:basedOn w:val="a"/>
    <w:link w:val="22"/>
    <w:uiPriority w:val="99"/>
    <w:rsid w:val="008E192B"/>
    <w:pPr>
      <w:spacing w:after="120" w:line="480" w:lineRule="auto"/>
      <w:ind w:left="283"/>
    </w:pPr>
    <w:rPr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8E192B"/>
    <w:rPr>
      <w:rFonts w:ascii="Times New Roman" w:hAnsi="Times New Roman"/>
      <w:sz w:val="20"/>
    </w:rPr>
  </w:style>
  <w:style w:type="paragraph" w:styleId="a9">
    <w:name w:val="footer"/>
    <w:basedOn w:val="a"/>
    <w:link w:val="aa"/>
    <w:uiPriority w:val="99"/>
    <w:rsid w:val="008E192B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8E192B"/>
    <w:rPr>
      <w:rFonts w:ascii="Times New Roman" w:hAnsi="Times New Roman"/>
      <w:sz w:val="20"/>
      <w:lang w:eastAsia="ru-RU"/>
    </w:rPr>
  </w:style>
  <w:style w:type="character" w:styleId="ab">
    <w:name w:val="page number"/>
    <w:basedOn w:val="a0"/>
    <w:uiPriority w:val="99"/>
    <w:rsid w:val="008E192B"/>
    <w:rPr>
      <w:rFonts w:cs="Times New Roman"/>
    </w:rPr>
  </w:style>
  <w:style w:type="paragraph" w:styleId="23">
    <w:name w:val="Body Text 2"/>
    <w:basedOn w:val="a"/>
    <w:link w:val="24"/>
    <w:uiPriority w:val="99"/>
    <w:rsid w:val="008E192B"/>
    <w:pPr>
      <w:jc w:val="center"/>
    </w:pPr>
    <w:rPr>
      <w:sz w:val="28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locked/>
    <w:rsid w:val="008E192B"/>
    <w:rPr>
      <w:rFonts w:ascii="Times New Roman" w:hAnsi="Times New Roman"/>
      <w:sz w:val="20"/>
      <w:lang w:eastAsia="ru-RU"/>
    </w:rPr>
  </w:style>
  <w:style w:type="paragraph" w:styleId="31">
    <w:name w:val="Body Text 3"/>
    <w:basedOn w:val="a"/>
    <w:link w:val="32"/>
    <w:uiPriority w:val="99"/>
    <w:rsid w:val="008E192B"/>
    <w:pPr>
      <w:jc w:val="center"/>
    </w:pPr>
    <w:rPr>
      <w:spacing w:val="-8"/>
      <w:sz w:val="25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locked/>
    <w:rsid w:val="008E192B"/>
    <w:rPr>
      <w:rFonts w:ascii="Times New Roman" w:hAnsi="Times New Roman"/>
      <w:spacing w:val="-8"/>
      <w:sz w:val="20"/>
      <w:lang w:eastAsia="ru-RU"/>
    </w:rPr>
  </w:style>
  <w:style w:type="paragraph" w:styleId="ac">
    <w:name w:val="Normal (Web)"/>
    <w:basedOn w:val="a"/>
    <w:uiPriority w:val="99"/>
    <w:rsid w:val="008E192B"/>
    <w:pPr>
      <w:spacing w:before="260" w:after="60"/>
      <w:ind w:left="200" w:right="200"/>
    </w:pPr>
    <w:rPr>
      <w:rFonts w:ascii="MS Sans Serif" w:hAnsi="MS Sans Serif"/>
      <w:color w:val="000000"/>
      <w:lang w:eastAsia="ru-RU"/>
    </w:rPr>
  </w:style>
  <w:style w:type="paragraph" w:styleId="33">
    <w:name w:val="Body Text Indent 3"/>
    <w:basedOn w:val="a"/>
    <w:link w:val="34"/>
    <w:uiPriority w:val="99"/>
    <w:rsid w:val="008E192B"/>
    <w:pPr>
      <w:ind w:firstLine="720"/>
      <w:jc w:val="both"/>
    </w:pPr>
    <w:rPr>
      <w:sz w:val="24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8E192B"/>
    <w:rPr>
      <w:rFonts w:ascii="Times New Roman" w:hAnsi="Times New Roman"/>
      <w:sz w:val="20"/>
      <w:lang w:eastAsia="ru-RU"/>
    </w:rPr>
  </w:style>
  <w:style w:type="paragraph" w:styleId="HTML">
    <w:name w:val="HTML Preformatted"/>
    <w:basedOn w:val="a"/>
    <w:link w:val="HTML0"/>
    <w:uiPriority w:val="99"/>
    <w:rsid w:val="008E19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E192B"/>
    <w:rPr>
      <w:rFonts w:ascii="Courier New" w:eastAsia="Times New Roman" w:hAnsi="Courier New"/>
      <w:sz w:val="20"/>
      <w:lang w:eastAsia="ru-RU"/>
    </w:rPr>
  </w:style>
  <w:style w:type="paragraph" w:styleId="ad">
    <w:name w:val="Plain Text"/>
    <w:basedOn w:val="a"/>
    <w:link w:val="ae"/>
    <w:rsid w:val="008E192B"/>
    <w:rPr>
      <w:rFonts w:ascii="Courier New" w:hAnsi="Courier New"/>
      <w:lang w:eastAsia="ru-RU"/>
    </w:rPr>
  </w:style>
  <w:style w:type="character" w:customStyle="1" w:styleId="ae">
    <w:name w:val="Текст Знак"/>
    <w:basedOn w:val="a0"/>
    <w:link w:val="ad"/>
    <w:locked/>
    <w:rsid w:val="008E192B"/>
    <w:rPr>
      <w:rFonts w:ascii="Courier New" w:hAnsi="Courier New"/>
      <w:sz w:val="20"/>
      <w:lang w:eastAsia="ru-RU"/>
    </w:rPr>
  </w:style>
  <w:style w:type="paragraph" w:customStyle="1" w:styleId="11">
    <w:name w:val="Обычный1"/>
    <w:uiPriority w:val="99"/>
    <w:rsid w:val="008E192B"/>
    <w:pPr>
      <w:widowControl w:val="0"/>
      <w:spacing w:before="20"/>
      <w:ind w:left="1280"/>
    </w:pPr>
    <w:rPr>
      <w:rFonts w:ascii="Times New Roman" w:eastAsia="Times New Roman" w:hAnsi="Times New Roman"/>
      <w:sz w:val="24"/>
      <w:szCs w:val="20"/>
    </w:rPr>
  </w:style>
  <w:style w:type="character" w:styleId="af">
    <w:name w:val="Hyperlink"/>
    <w:basedOn w:val="a0"/>
    <w:uiPriority w:val="99"/>
    <w:rsid w:val="008E192B"/>
    <w:rPr>
      <w:rFonts w:ascii="Arial" w:hAnsi="Arial" w:cs="Times New Roman"/>
      <w:color w:val="000000"/>
      <w:sz w:val="20"/>
      <w:u w:val="single"/>
    </w:rPr>
  </w:style>
  <w:style w:type="character" w:styleId="af0">
    <w:name w:val="Strong"/>
    <w:basedOn w:val="a0"/>
    <w:uiPriority w:val="99"/>
    <w:qFormat/>
    <w:rsid w:val="008E192B"/>
    <w:rPr>
      <w:rFonts w:cs="Times New Roman"/>
      <w:b/>
    </w:rPr>
  </w:style>
  <w:style w:type="character" w:styleId="af1">
    <w:name w:val="FollowedHyperlink"/>
    <w:basedOn w:val="a0"/>
    <w:uiPriority w:val="99"/>
    <w:rsid w:val="008E192B"/>
    <w:rPr>
      <w:rFonts w:cs="Times New Roman"/>
      <w:color w:val="800080"/>
      <w:u w:val="single"/>
    </w:rPr>
  </w:style>
  <w:style w:type="paragraph" w:styleId="af2">
    <w:name w:val="header"/>
    <w:basedOn w:val="a"/>
    <w:link w:val="af3"/>
    <w:uiPriority w:val="99"/>
    <w:rsid w:val="008E192B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3">
    <w:name w:val="Верхний колонтитул Знак"/>
    <w:basedOn w:val="a0"/>
    <w:link w:val="af2"/>
    <w:uiPriority w:val="99"/>
    <w:locked/>
    <w:rsid w:val="008E192B"/>
    <w:rPr>
      <w:rFonts w:ascii="Times New Roman" w:hAnsi="Times New Roman"/>
      <w:sz w:val="20"/>
      <w:lang w:eastAsia="ru-RU"/>
    </w:rPr>
  </w:style>
  <w:style w:type="paragraph" w:customStyle="1" w:styleId="af4">
    <w:name w:val="Стиль стандарт"/>
    <w:uiPriority w:val="99"/>
    <w:rsid w:val="008E192B"/>
    <w:pPr>
      <w:suppressLineNumbers/>
      <w:ind w:firstLine="851"/>
      <w:jc w:val="both"/>
    </w:pPr>
    <w:rPr>
      <w:rFonts w:ascii="Times New Roman" w:eastAsia="Times New Roman" w:hAnsi="Times New Roman"/>
      <w:b/>
      <w:sz w:val="28"/>
      <w:szCs w:val="20"/>
    </w:rPr>
  </w:style>
  <w:style w:type="paragraph" w:styleId="af5">
    <w:name w:val="Subtitle"/>
    <w:basedOn w:val="a"/>
    <w:link w:val="af6"/>
    <w:uiPriority w:val="99"/>
    <w:qFormat/>
    <w:rsid w:val="008E192B"/>
    <w:pPr>
      <w:jc w:val="center"/>
    </w:pPr>
    <w:rPr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99"/>
    <w:locked/>
    <w:rsid w:val="008E192B"/>
    <w:rPr>
      <w:rFonts w:ascii="Times New Roman" w:hAnsi="Times New Roman"/>
      <w:sz w:val="24"/>
      <w:lang w:eastAsia="ru-RU"/>
    </w:rPr>
  </w:style>
  <w:style w:type="table" w:styleId="af7">
    <w:name w:val="Table Grid"/>
    <w:basedOn w:val="a1"/>
    <w:uiPriority w:val="99"/>
    <w:rsid w:val="008E192B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Основной текст с отступом1"/>
    <w:basedOn w:val="a"/>
    <w:uiPriority w:val="99"/>
    <w:rsid w:val="008E192B"/>
    <w:pPr>
      <w:ind w:left="5664"/>
    </w:pPr>
    <w:rPr>
      <w:lang w:eastAsia="ru-RU"/>
    </w:rPr>
  </w:style>
  <w:style w:type="paragraph" w:customStyle="1" w:styleId="af8">
    <w:name w:val="Знак Знак Знак"/>
    <w:basedOn w:val="a"/>
    <w:uiPriority w:val="99"/>
    <w:rsid w:val="008E192B"/>
    <w:pPr>
      <w:spacing w:after="160" w:line="240" w:lineRule="exact"/>
    </w:pPr>
    <w:rPr>
      <w:rFonts w:ascii="Verdana" w:hAnsi="Verdana"/>
      <w:sz w:val="24"/>
      <w:szCs w:val="24"/>
      <w:lang w:val="en-US"/>
    </w:rPr>
  </w:style>
  <w:style w:type="paragraph" w:customStyle="1" w:styleId="af9">
    <w:name w:val="список с точками"/>
    <w:basedOn w:val="a"/>
    <w:uiPriority w:val="99"/>
    <w:rsid w:val="008E192B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character" w:customStyle="1" w:styleId="FontStyle41">
    <w:name w:val="Font Style41"/>
    <w:uiPriority w:val="99"/>
    <w:rsid w:val="008E192B"/>
    <w:rPr>
      <w:rFonts w:ascii="Times New Roman" w:hAnsi="Times New Roman"/>
      <w:sz w:val="22"/>
    </w:rPr>
  </w:style>
  <w:style w:type="character" w:styleId="afa">
    <w:name w:val="Emphasis"/>
    <w:basedOn w:val="a0"/>
    <w:uiPriority w:val="99"/>
    <w:qFormat/>
    <w:rsid w:val="008E192B"/>
    <w:rPr>
      <w:rFonts w:cs="Times New Roman"/>
      <w:i/>
    </w:rPr>
  </w:style>
  <w:style w:type="paragraph" w:styleId="afb">
    <w:name w:val="footnote text"/>
    <w:basedOn w:val="a"/>
    <w:link w:val="afc"/>
    <w:uiPriority w:val="99"/>
    <w:semiHidden/>
    <w:rsid w:val="008E192B"/>
    <w:rPr>
      <w:lang w:eastAsia="ru-RU"/>
    </w:rPr>
  </w:style>
  <w:style w:type="character" w:customStyle="1" w:styleId="afc">
    <w:name w:val="Текст сноски Знак"/>
    <w:basedOn w:val="a0"/>
    <w:link w:val="afb"/>
    <w:uiPriority w:val="99"/>
    <w:semiHidden/>
    <w:locked/>
    <w:rsid w:val="008E192B"/>
    <w:rPr>
      <w:rFonts w:ascii="Times New Roman" w:hAnsi="Times New Roman"/>
      <w:sz w:val="20"/>
      <w:lang w:eastAsia="ru-RU"/>
    </w:rPr>
  </w:style>
  <w:style w:type="character" w:styleId="afd">
    <w:name w:val="footnote reference"/>
    <w:basedOn w:val="a0"/>
    <w:uiPriority w:val="99"/>
    <w:semiHidden/>
    <w:rsid w:val="008E192B"/>
    <w:rPr>
      <w:rFonts w:cs="Times New Roman"/>
      <w:vertAlign w:val="superscript"/>
    </w:rPr>
  </w:style>
  <w:style w:type="character" w:styleId="afe">
    <w:name w:val="annotation reference"/>
    <w:basedOn w:val="a0"/>
    <w:uiPriority w:val="99"/>
    <w:semiHidden/>
    <w:rsid w:val="008E192B"/>
    <w:rPr>
      <w:rFonts w:cs="Times New Roman"/>
      <w:sz w:val="16"/>
    </w:rPr>
  </w:style>
  <w:style w:type="paragraph" w:styleId="aff">
    <w:name w:val="annotation text"/>
    <w:basedOn w:val="a"/>
    <w:link w:val="aff0"/>
    <w:uiPriority w:val="99"/>
    <w:semiHidden/>
    <w:rsid w:val="008E192B"/>
    <w:rPr>
      <w:lang w:eastAsia="ru-RU"/>
    </w:rPr>
  </w:style>
  <w:style w:type="character" w:customStyle="1" w:styleId="aff0">
    <w:name w:val="Текст примечания Знак"/>
    <w:basedOn w:val="a0"/>
    <w:link w:val="aff"/>
    <w:uiPriority w:val="99"/>
    <w:semiHidden/>
    <w:locked/>
    <w:rsid w:val="008E192B"/>
    <w:rPr>
      <w:rFonts w:ascii="Times New Roman" w:hAnsi="Times New Roman"/>
      <w:sz w:val="20"/>
    </w:rPr>
  </w:style>
  <w:style w:type="paragraph" w:styleId="aff1">
    <w:name w:val="annotation subject"/>
    <w:basedOn w:val="aff"/>
    <w:next w:val="aff"/>
    <w:link w:val="aff2"/>
    <w:uiPriority w:val="99"/>
    <w:semiHidden/>
    <w:rsid w:val="008E192B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locked/>
    <w:rsid w:val="008E192B"/>
    <w:rPr>
      <w:rFonts w:ascii="Times New Roman" w:hAnsi="Times New Roman"/>
      <w:b/>
      <w:sz w:val="20"/>
    </w:rPr>
  </w:style>
  <w:style w:type="paragraph" w:styleId="aff3">
    <w:name w:val="Balloon Text"/>
    <w:basedOn w:val="a"/>
    <w:link w:val="aff4"/>
    <w:uiPriority w:val="99"/>
    <w:semiHidden/>
    <w:rsid w:val="008E192B"/>
    <w:rPr>
      <w:rFonts w:ascii="Tahoma" w:hAnsi="Tahoma"/>
      <w:sz w:val="16"/>
      <w:szCs w:val="16"/>
      <w:lang w:eastAsia="ru-RU"/>
    </w:rPr>
  </w:style>
  <w:style w:type="character" w:customStyle="1" w:styleId="aff4">
    <w:name w:val="Текст выноски Знак"/>
    <w:basedOn w:val="a0"/>
    <w:link w:val="aff3"/>
    <w:uiPriority w:val="99"/>
    <w:semiHidden/>
    <w:locked/>
    <w:rsid w:val="008E192B"/>
    <w:rPr>
      <w:rFonts w:ascii="Tahoma" w:hAnsi="Tahoma"/>
      <w:sz w:val="16"/>
    </w:rPr>
  </w:style>
  <w:style w:type="paragraph" w:customStyle="1" w:styleId="13">
    <w:name w:val="Знак Знак Знак1"/>
    <w:basedOn w:val="a"/>
    <w:uiPriority w:val="99"/>
    <w:rsid w:val="003E1E2D"/>
    <w:pPr>
      <w:spacing w:after="160" w:line="240" w:lineRule="exact"/>
    </w:pPr>
    <w:rPr>
      <w:rFonts w:ascii="Verdana" w:hAnsi="Verdana"/>
      <w:sz w:val="24"/>
      <w:szCs w:val="24"/>
      <w:lang w:val="en-US"/>
    </w:rPr>
  </w:style>
  <w:style w:type="paragraph" w:styleId="aff5">
    <w:name w:val="List Paragraph"/>
    <w:basedOn w:val="a"/>
    <w:uiPriority w:val="99"/>
    <w:qFormat/>
    <w:rsid w:val="009A5D53"/>
    <w:pPr>
      <w:ind w:left="720"/>
      <w:contextualSpacing/>
    </w:pPr>
  </w:style>
  <w:style w:type="paragraph" w:customStyle="1" w:styleId="220">
    <w:name w:val="Основной текст 22"/>
    <w:basedOn w:val="a"/>
    <w:uiPriority w:val="99"/>
    <w:rsid w:val="00941EC8"/>
    <w:pPr>
      <w:jc w:val="both"/>
    </w:pPr>
    <w:rPr>
      <w:rFonts w:ascii="àìè â 2006 ãîäó ïðîãðàììû ïî ôè" w:hAnsi="àìè â 2006 ãîäó ïðîãðàììû ïî ôè"/>
      <w:b/>
      <w:sz w:val="32"/>
      <w:szCs w:val="24"/>
      <w:lang w:eastAsia="ar-SA"/>
    </w:rPr>
  </w:style>
  <w:style w:type="character" w:customStyle="1" w:styleId="WW8Num14z2">
    <w:name w:val="WW8Num14z2"/>
    <w:uiPriority w:val="99"/>
    <w:rsid w:val="008C0EB3"/>
    <w:rPr>
      <w:rFonts w:ascii="Wingdings" w:hAnsi="Wingdings"/>
    </w:rPr>
  </w:style>
  <w:style w:type="paragraph" w:customStyle="1" w:styleId="ConsPlusNormal">
    <w:name w:val="ConsPlusNormal"/>
    <w:rsid w:val="008C0EB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310">
    <w:name w:val="Основной текст с отступом 31"/>
    <w:basedOn w:val="a"/>
    <w:uiPriority w:val="99"/>
    <w:rsid w:val="00802297"/>
    <w:pPr>
      <w:spacing w:after="120"/>
      <w:ind w:left="283" w:firstLine="709"/>
    </w:pPr>
    <w:rPr>
      <w:sz w:val="16"/>
      <w:szCs w:val="16"/>
    </w:rPr>
  </w:style>
  <w:style w:type="paragraph" w:customStyle="1" w:styleId="FR3">
    <w:name w:val="FR3"/>
    <w:uiPriority w:val="99"/>
    <w:rsid w:val="00802297"/>
    <w:pPr>
      <w:suppressAutoHyphens/>
      <w:spacing w:before="200"/>
      <w:jc w:val="center"/>
    </w:pPr>
    <w:rPr>
      <w:rFonts w:ascii="Arial" w:eastAsia="Times New Roman" w:hAnsi="Arial"/>
      <w:b/>
      <w:sz w:val="24"/>
      <w:szCs w:val="20"/>
    </w:rPr>
  </w:style>
  <w:style w:type="paragraph" w:customStyle="1" w:styleId="FR1">
    <w:name w:val="FR1"/>
    <w:uiPriority w:val="99"/>
    <w:rsid w:val="009B32B3"/>
    <w:pPr>
      <w:suppressAutoHyphens/>
      <w:ind w:left="360" w:right="400"/>
      <w:jc w:val="center"/>
    </w:pPr>
    <w:rPr>
      <w:rFonts w:ascii="Arial Narrow" w:eastAsia="Times New Roman" w:hAnsi="Arial Narrow"/>
      <w:sz w:val="32"/>
      <w:szCs w:val="20"/>
    </w:rPr>
  </w:style>
  <w:style w:type="character" w:customStyle="1" w:styleId="25">
    <w:name w:val="Основной шрифт абзаца2"/>
    <w:uiPriority w:val="99"/>
    <w:rsid w:val="005E1072"/>
  </w:style>
  <w:style w:type="character" w:styleId="HTML1">
    <w:name w:val="HTML Cite"/>
    <w:basedOn w:val="a0"/>
    <w:uiPriority w:val="99"/>
    <w:rsid w:val="00DC4EE3"/>
    <w:rPr>
      <w:rFonts w:cs="Times New Roman"/>
      <w:i/>
    </w:rPr>
  </w:style>
  <w:style w:type="paragraph" w:customStyle="1" w:styleId="210">
    <w:name w:val="Основной текст 21"/>
    <w:basedOn w:val="a"/>
    <w:uiPriority w:val="99"/>
    <w:rsid w:val="00364DA8"/>
    <w:pPr>
      <w:suppressAutoHyphens/>
      <w:spacing w:after="120" w:line="480" w:lineRule="auto"/>
    </w:pPr>
    <w:rPr>
      <w:sz w:val="24"/>
      <w:szCs w:val="24"/>
      <w:lang w:eastAsia="ar-SA"/>
    </w:rPr>
  </w:style>
  <w:style w:type="paragraph" w:customStyle="1" w:styleId="body">
    <w:name w:val="body"/>
    <w:basedOn w:val="a"/>
    <w:uiPriority w:val="99"/>
    <w:rsid w:val="00EF4B04"/>
    <w:pPr>
      <w:suppressAutoHyphens/>
      <w:spacing w:before="280" w:after="280"/>
      <w:jc w:val="both"/>
    </w:pPr>
    <w:rPr>
      <w:sz w:val="24"/>
      <w:szCs w:val="24"/>
      <w:lang w:eastAsia="ar-SA"/>
    </w:rPr>
  </w:style>
  <w:style w:type="paragraph" w:customStyle="1" w:styleId="Iauiue">
    <w:name w:val="Iau?iue"/>
    <w:uiPriority w:val="99"/>
    <w:rsid w:val="00EF4B04"/>
    <w:pPr>
      <w:widowControl w:val="0"/>
      <w:suppressAutoHyphens/>
      <w:overflowPunct w:val="0"/>
      <w:autoSpaceDE w:val="0"/>
    </w:pPr>
    <w:rPr>
      <w:rFonts w:ascii="Times New Roman" w:hAnsi="Times New Roman"/>
      <w:sz w:val="20"/>
      <w:szCs w:val="20"/>
      <w:lang w:eastAsia="ar-SA"/>
    </w:rPr>
  </w:style>
  <w:style w:type="character" w:styleId="aff6">
    <w:name w:val="line number"/>
    <w:basedOn w:val="a0"/>
    <w:uiPriority w:val="99"/>
    <w:semiHidden/>
    <w:rsid w:val="009C7971"/>
    <w:rPr>
      <w:rFonts w:cs="Times New Roman"/>
    </w:rPr>
  </w:style>
  <w:style w:type="paragraph" w:styleId="aff7">
    <w:name w:val="No Spacing"/>
    <w:link w:val="aff8"/>
    <w:uiPriority w:val="99"/>
    <w:qFormat/>
    <w:rsid w:val="005B6079"/>
    <w:rPr>
      <w:rFonts w:eastAsia="Times New Roman"/>
    </w:rPr>
  </w:style>
  <w:style w:type="character" w:customStyle="1" w:styleId="aff8">
    <w:name w:val="Без интервала Знак"/>
    <w:link w:val="aff7"/>
    <w:uiPriority w:val="99"/>
    <w:locked/>
    <w:rsid w:val="005B6079"/>
    <w:rPr>
      <w:rFonts w:eastAsia="Times New Roman"/>
      <w:sz w:val="22"/>
    </w:rPr>
  </w:style>
  <w:style w:type="character" w:customStyle="1" w:styleId="apple-converted-space">
    <w:name w:val="apple-converted-space"/>
    <w:basedOn w:val="a0"/>
    <w:uiPriority w:val="99"/>
    <w:rsid w:val="00E95FF4"/>
    <w:rPr>
      <w:rFonts w:cs="Times New Roman"/>
    </w:rPr>
  </w:style>
  <w:style w:type="character" w:customStyle="1" w:styleId="highlight">
    <w:name w:val="highlight"/>
    <w:basedOn w:val="a0"/>
    <w:uiPriority w:val="99"/>
    <w:rsid w:val="00E95FF4"/>
    <w:rPr>
      <w:rFonts w:cs="Times New Roman"/>
    </w:rPr>
  </w:style>
  <w:style w:type="character" w:customStyle="1" w:styleId="51">
    <w:name w:val="Заголовок №5_"/>
    <w:basedOn w:val="a0"/>
    <w:link w:val="52"/>
    <w:rsid w:val="008072D0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100">
    <w:name w:val="Основной текст (10)"/>
    <w:basedOn w:val="a0"/>
    <w:rsid w:val="008072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120">
    <w:name w:val="Основной текст (12)_"/>
    <w:basedOn w:val="a0"/>
    <w:link w:val="121"/>
    <w:rsid w:val="008072D0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52">
    <w:name w:val="Заголовок №5"/>
    <w:basedOn w:val="a"/>
    <w:link w:val="51"/>
    <w:rsid w:val="008072D0"/>
    <w:pPr>
      <w:widowControl w:val="0"/>
      <w:shd w:val="clear" w:color="auto" w:fill="FFFFFF"/>
      <w:spacing w:after="120" w:line="0" w:lineRule="atLeast"/>
      <w:jc w:val="center"/>
      <w:outlineLvl w:val="4"/>
    </w:pPr>
    <w:rPr>
      <w:b/>
      <w:bCs/>
      <w:sz w:val="26"/>
      <w:szCs w:val="26"/>
      <w:lang w:eastAsia="ru-RU"/>
    </w:rPr>
  </w:style>
  <w:style w:type="paragraph" w:customStyle="1" w:styleId="121">
    <w:name w:val="Основной текст (12)"/>
    <w:basedOn w:val="a"/>
    <w:link w:val="120"/>
    <w:rsid w:val="008072D0"/>
    <w:pPr>
      <w:widowControl w:val="0"/>
      <w:shd w:val="clear" w:color="auto" w:fill="FFFFFF"/>
      <w:spacing w:before="240" w:line="0" w:lineRule="atLeast"/>
      <w:jc w:val="both"/>
    </w:pPr>
    <w:rPr>
      <w:sz w:val="23"/>
      <w:szCs w:val="23"/>
      <w:lang w:eastAsia="ru-RU"/>
    </w:rPr>
  </w:style>
  <w:style w:type="paragraph" w:customStyle="1" w:styleId="Default">
    <w:name w:val="Default"/>
    <w:rsid w:val="00E52F85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character" w:customStyle="1" w:styleId="71">
    <w:name w:val="Заголовок №7"/>
    <w:basedOn w:val="a0"/>
    <w:rsid w:val="002F19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30">
    <w:name w:val="Заголовок №1 (3)_"/>
    <w:basedOn w:val="a0"/>
    <w:link w:val="131"/>
    <w:rsid w:val="002F19B0"/>
    <w:rPr>
      <w:rFonts w:ascii="Times New Roman" w:eastAsia="Times New Roman" w:hAnsi="Times New Roman"/>
      <w:b/>
      <w:bCs/>
      <w:sz w:val="50"/>
      <w:szCs w:val="50"/>
      <w:shd w:val="clear" w:color="auto" w:fill="FFFFFF"/>
    </w:rPr>
  </w:style>
  <w:style w:type="character" w:customStyle="1" w:styleId="320">
    <w:name w:val="Заголовок №3 (2)_"/>
    <w:basedOn w:val="a0"/>
    <w:link w:val="321"/>
    <w:rsid w:val="002F19B0"/>
    <w:rPr>
      <w:rFonts w:ascii="Times New Roman" w:eastAsia="Times New Roman" w:hAnsi="Times New Roman"/>
      <w:b/>
      <w:bCs/>
      <w:sz w:val="30"/>
      <w:szCs w:val="30"/>
      <w:shd w:val="clear" w:color="auto" w:fill="FFFFFF"/>
    </w:rPr>
  </w:style>
  <w:style w:type="character" w:customStyle="1" w:styleId="41">
    <w:name w:val="Заголовок №4_"/>
    <w:basedOn w:val="a0"/>
    <w:link w:val="42"/>
    <w:rsid w:val="002F19B0"/>
    <w:rPr>
      <w:rFonts w:ascii="Times New Roman" w:eastAsia="Times New Roman" w:hAnsi="Times New Roman"/>
      <w:b/>
      <w:bCs/>
      <w:i/>
      <w:iCs/>
      <w:sz w:val="30"/>
      <w:szCs w:val="30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2F19B0"/>
    <w:rPr>
      <w:rFonts w:ascii="Times New Roman" w:eastAsia="Times New Roman" w:hAnsi="Times New Roman"/>
      <w:sz w:val="11"/>
      <w:szCs w:val="11"/>
      <w:shd w:val="clear" w:color="auto" w:fill="FFFFFF"/>
    </w:rPr>
  </w:style>
  <w:style w:type="character" w:customStyle="1" w:styleId="420">
    <w:name w:val="Заголовок №4 (2)_"/>
    <w:basedOn w:val="a0"/>
    <w:link w:val="421"/>
    <w:rsid w:val="002F19B0"/>
    <w:rPr>
      <w:rFonts w:ascii="Times New Roman" w:eastAsia="Times New Roman" w:hAnsi="Times New Roman"/>
      <w:b/>
      <w:bCs/>
      <w:sz w:val="30"/>
      <w:szCs w:val="30"/>
      <w:shd w:val="clear" w:color="auto" w:fill="FFFFFF"/>
    </w:rPr>
  </w:style>
  <w:style w:type="paragraph" w:customStyle="1" w:styleId="131">
    <w:name w:val="Заголовок №1 (3)"/>
    <w:basedOn w:val="a"/>
    <w:link w:val="130"/>
    <w:rsid w:val="002F19B0"/>
    <w:pPr>
      <w:widowControl w:val="0"/>
      <w:shd w:val="clear" w:color="auto" w:fill="FFFFFF"/>
      <w:spacing w:before="720" w:after="240" w:line="0" w:lineRule="atLeast"/>
      <w:jc w:val="center"/>
      <w:outlineLvl w:val="0"/>
    </w:pPr>
    <w:rPr>
      <w:b/>
      <w:bCs/>
      <w:sz w:val="50"/>
      <w:szCs w:val="50"/>
      <w:lang w:eastAsia="ru-RU"/>
    </w:rPr>
  </w:style>
  <w:style w:type="paragraph" w:customStyle="1" w:styleId="321">
    <w:name w:val="Заголовок №3 (2)"/>
    <w:basedOn w:val="a"/>
    <w:link w:val="320"/>
    <w:rsid w:val="002F19B0"/>
    <w:pPr>
      <w:widowControl w:val="0"/>
      <w:shd w:val="clear" w:color="auto" w:fill="FFFFFF"/>
      <w:spacing w:before="240" w:after="240" w:line="0" w:lineRule="atLeast"/>
      <w:jc w:val="center"/>
      <w:outlineLvl w:val="2"/>
    </w:pPr>
    <w:rPr>
      <w:b/>
      <w:bCs/>
      <w:sz w:val="30"/>
      <w:szCs w:val="30"/>
      <w:lang w:eastAsia="ru-RU"/>
    </w:rPr>
  </w:style>
  <w:style w:type="paragraph" w:customStyle="1" w:styleId="42">
    <w:name w:val="Заголовок №4"/>
    <w:basedOn w:val="a"/>
    <w:link w:val="41"/>
    <w:rsid w:val="002F19B0"/>
    <w:pPr>
      <w:widowControl w:val="0"/>
      <w:shd w:val="clear" w:color="auto" w:fill="FFFFFF"/>
      <w:spacing w:before="240" w:after="480" w:line="0" w:lineRule="atLeast"/>
      <w:jc w:val="center"/>
      <w:outlineLvl w:val="3"/>
    </w:pPr>
    <w:rPr>
      <w:b/>
      <w:bCs/>
      <w:i/>
      <w:iCs/>
      <w:sz w:val="30"/>
      <w:szCs w:val="30"/>
      <w:lang w:eastAsia="ru-RU"/>
    </w:rPr>
  </w:style>
  <w:style w:type="paragraph" w:customStyle="1" w:styleId="111">
    <w:name w:val="Основной текст (11)"/>
    <w:basedOn w:val="a"/>
    <w:link w:val="110"/>
    <w:rsid w:val="002F19B0"/>
    <w:pPr>
      <w:widowControl w:val="0"/>
      <w:shd w:val="clear" w:color="auto" w:fill="FFFFFF"/>
      <w:spacing w:before="240" w:after="360" w:line="0" w:lineRule="atLeast"/>
      <w:jc w:val="center"/>
    </w:pPr>
    <w:rPr>
      <w:sz w:val="11"/>
      <w:szCs w:val="11"/>
      <w:lang w:eastAsia="ru-RU"/>
    </w:rPr>
  </w:style>
  <w:style w:type="paragraph" w:customStyle="1" w:styleId="421">
    <w:name w:val="Заголовок №4 (2)"/>
    <w:basedOn w:val="a"/>
    <w:link w:val="420"/>
    <w:rsid w:val="002F19B0"/>
    <w:pPr>
      <w:widowControl w:val="0"/>
      <w:shd w:val="clear" w:color="auto" w:fill="FFFFFF"/>
      <w:spacing w:before="1860" w:line="0" w:lineRule="atLeast"/>
      <w:jc w:val="center"/>
      <w:outlineLvl w:val="3"/>
    </w:pPr>
    <w:rPr>
      <w:b/>
      <w:bCs/>
      <w:sz w:val="30"/>
      <w:szCs w:val="30"/>
      <w:lang w:eastAsia="ru-RU"/>
    </w:rPr>
  </w:style>
  <w:style w:type="character" w:customStyle="1" w:styleId="aff9">
    <w:name w:val="Колонтитул_"/>
    <w:basedOn w:val="a0"/>
    <w:link w:val="affa"/>
    <w:rsid w:val="002F19B0"/>
    <w:rPr>
      <w:rFonts w:ascii="Times New Roman" w:eastAsia="Times New Roman" w:hAnsi="Times New Roman"/>
      <w:b/>
      <w:bCs/>
      <w:sz w:val="30"/>
      <w:szCs w:val="30"/>
      <w:shd w:val="clear" w:color="auto" w:fill="FFFFFF"/>
    </w:rPr>
  </w:style>
  <w:style w:type="character" w:customStyle="1" w:styleId="115pt">
    <w:name w:val="Колонтитул + 11;5 pt"/>
    <w:basedOn w:val="aff9"/>
    <w:rsid w:val="002F19B0"/>
    <w:rPr>
      <w:rFonts w:ascii="Times New Roman" w:eastAsia="Times New Roman" w:hAnsi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customStyle="1" w:styleId="affa">
    <w:name w:val="Колонтитул"/>
    <w:basedOn w:val="a"/>
    <w:link w:val="aff9"/>
    <w:rsid w:val="002F19B0"/>
    <w:pPr>
      <w:widowControl w:val="0"/>
      <w:shd w:val="clear" w:color="auto" w:fill="FFFFFF"/>
      <w:spacing w:line="0" w:lineRule="atLeast"/>
    </w:pPr>
    <w:rPr>
      <w:b/>
      <w:bCs/>
      <w:sz w:val="30"/>
      <w:szCs w:val="30"/>
      <w:lang w:eastAsia="ru-RU"/>
    </w:rPr>
  </w:style>
  <w:style w:type="character" w:customStyle="1" w:styleId="35">
    <w:name w:val="Основной текст (3)"/>
    <w:basedOn w:val="a0"/>
    <w:rsid w:val="002F19B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1">
    <w:name w:val="Заголовок №9_"/>
    <w:basedOn w:val="a0"/>
    <w:link w:val="92"/>
    <w:rsid w:val="002F19B0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92">
    <w:name w:val="Заголовок №9"/>
    <w:basedOn w:val="a"/>
    <w:link w:val="91"/>
    <w:rsid w:val="002F19B0"/>
    <w:pPr>
      <w:widowControl w:val="0"/>
      <w:shd w:val="clear" w:color="auto" w:fill="FFFFFF"/>
      <w:spacing w:after="240" w:line="0" w:lineRule="atLeast"/>
      <w:outlineLvl w:val="8"/>
    </w:pPr>
    <w:rPr>
      <w:sz w:val="23"/>
      <w:szCs w:val="23"/>
      <w:lang w:eastAsia="ru-RU"/>
    </w:rPr>
  </w:style>
  <w:style w:type="character" w:customStyle="1" w:styleId="72">
    <w:name w:val="Основной текст (7)_"/>
    <w:basedOn w:val="a0"/>
    <w:link w:val="73"/>
    <w:rsid w:val="002F19B0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73">
    <w:name w:val="Основной текст (7)"/>
    <w:basedOn w:val="a"/>
    <w:link w:val="72"/>
    <w:rsid w:val="002F19B0"/>
    <w:pPr>
      <w:widowControl w:val="0"/>
      <w:shd w:val="clear" w:color="auto" w:fill="FFFFFF"/>
      <w:spacing w:before="480" w:after="240" w:line="0" w:lineRule="atLeast"/>
      <w:jc w:val="center"/>
    </w:pPr>
    <w:rPr>
      <w:b/>
      <w:bCs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85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istory.tom.ru/docs/149-titov-ju.-p.-khrestomatija-po-istorii-gosudarstva.html" TargetMode="External"/><Relationship Id="rId13" Type="http://schemas.openxmlformats.org/officeDocument/2006/relationships/hyperlink" Target="http://hghltd.yandex.net/yandbtm?fmode=envelope&amp;keyno=0&amp;l10n=ru&amp;lr=48&amp;mime=doc&amp;sign=e73bc582ffc683b136fa0a8dfcb23171&amp;text=%D0%B8%D0%BD%D1%82%D0%B5%D1%80%D0%BD%D0%B5%D1%82-%D1%80%D0%B5%D1%81%D1%83%D1%80%D1%81%D1%8B+%D0%BF%D0%BE+%D0%B8%D1%81%D1%82%D0%BE%D1%80%D0%B8%D0%B8+%D0%A0%D0%BE%D1%81%D1%81%D0%B8%D0%B8+II+%D0%B2%D0%B5%D0%BA&amp;url=http%3A//www.idf.ru/almanah.s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1c.ru/news/info.jsp?id=1840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orya.ru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history.tom.ru/docs/149-titov-ju.-p.-khrestomatija-po-istorii-gosudarstva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history.tom.ru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91FA1-19CD-4CFB-8312-723C8AC38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23</Pages>
  <Words>5180</Words>
  <Characters>29529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Windows 7</cp:lastModifiedBy>
  <cp:revision>19</cp:revision>
  <cp:lastPrinted>2021-01-25T11:39:00Z</cp:lastPrinted>
  <dcterms:created xsi:type="dcterms:W3CDTF">2015-12-18T05:46:00Z</dcterms:created>
  <dcterms:modified xsi:type="dcterms:W3CDTF">2021-03-17T12:22:00Z</dcterms:modified>
</cp:coreProperties>
</file>